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EEF" w:rsidRPr="00260274" w:rsidRDefault="00EC12A5" w:rsidP="00943EEF">
      <w:pPr>
        <w:tabs>
          <w:tab w:val="left" w:pos="1403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ab/>
      </w:r>
      <w:r w:rsidRPr="00260274">
        <w:rPr>
          <w:rFonts w:ascii="Times New Roman" w:hAnsi="Times New Roman" w:cs="Times New Roman"/>
          <w:b/>
          <w:sz w:val="32"/>
        </w:rPr>
        <w:t xml:space="preserve">                                </w:t>
      </w:r>
      <w:r w:rsidRPr="00260274">
        <w:rPr>
          <w:rFonts w:ascii="Times New Roman" w:hAnsi="Times New Roman" w:cs="Times New Roman"/>
          <w:b/>
          <w:bCs/>
          <w:sz w:val="32"/>
        </w:rPr>
        <w:t>М</w:t>
      </w:r>
      <w:r w:rsidR="00112117">
        <w:rPr>
          <w:rFonts w:ascii="Times New Roman" w:hAnsi="Times New Roman" w:cs="Times New Roman"/>
          <w:b/>
          <w:bCs/>
          <w:sz w:val="32"/>
        </w:rPr>
        <w:t>Б</w:t>
      </w:r>
      <w:r w:rsidR="002C5A9C">
        <w:rPr>
          <w:rFonts w:ascii="Times New Roman" w:hAnsi="Times New Roman" w:cs="Times New Roman"/>
          <w:b/>
          <w:bCs/>
          <w:sz w:val="32"/>
        </w:rPr>
        <w:t>ДОУ «Детский сад «</w:t>
      </w:r>
      <w:proofErr w:type="spellStart"/>
      <w:r w:rsidR="002C5A9C">
        <w:rPr>
          <w:rFonts w:ascii="Times New Roman" w:hAnsi="Times New Roman" w:cs="Times New Roman"/>
          <w:b/>
          <w:bCs/>
          <w:sz w:val="32"/>
        </w:rPr>
        <w:t>Гебелек</w:t>
      </w:r>
      <w:proofErr w:type="spellEnd"/>
      <w:r w:rsidR="002C5A9C">
        <w:rPr>
          <w:rFonts w:ascii="Times New Roman" w:hAnsi="Times New Roman" w:cs="Times New Roman"/>
          <w:b/>
          <w:bCs/>
          <w:sz w:val="32"/>
        </w:rPr>
        <w:t>»</w:t>
      </w:r>
      <w:r w:rsidRPr="00260274">
        <w:rPr>
          <w:rFonts w:ascii="Times New Roman" w:hAnsi="Times New Roman" w:cs="Times New Roman"/>
          <w:b/>
          <w:sz w:val="32"/>
        </w:rPr>
        <w:t xml:space="preserve"> </w:t>
      </w:r>
      <w:r w:rsidRPr="00260274">
        <w:rPr>
          <w:rFonts w:ascii="Times New Roman" w:hAnsi="Times New Roman" w:cs="Times New Roman"/>
          <w:b/>
          <w:bCs/>
          <w:sz w:val="32"/>
        </w:rPr>
        <w:t xml:space="preserve">с. </w:t>
      </w:r>
      <w:proofErr w:type="spellStart"/>
      <w:r w:rsidRPr="00260274">
        <w:rPr>
          <w:rFonts w:ascii="Times New Roman" w:hAnsi="Times New Roman" w:cs="Times New Roman"/>
          <w:b/>
          <w:bCs/>
          <w:sz w:val="32"/>
        </w:rPr>
        <w:t>Халимбекаул</w:t>
      </w:r>
      <w:proofErr w:type="spellEnd"/>
      <w:r w:rsidRPr="00260274">
        <w:rPr>
          <w:rFonts w:ascii="Times New Roman" w:hAnsi="Times New Roman" w:cs="Times New Roman"/>
          <w:b/>
          <w:bCs/>
          <w:sz w:val="32"/>
        </w:rPr>
        <w:t xml:space="preserve"> </w:t>
      </w:r>
    </w:p>
    <w:p w:rsidR="0034131E" w:rsidRPr="00260274" w:rsidRDefault="001371A7" w:rsidP="00331A2E">
      <w:pPr>
        <w:tabs>
          <w:tab w:val="left" w:pos="1403"/>
        </w:tabs>
        <w:jc w:val="center"/>
        <w:rPr>
          <w:rFonts w:ascii="Times New Roman" w:hAnsi="Times New Roman" w:cs="Times New Roman"/>
          <w:b/>
          <w:sz w:val="32"/>
        </w:rPr>
      </w:pPr>
      <w:r w:rsidRPr="00260274">
        <w:rPr>
          <w:rFonts w:ascii="Times New Roman" w:hAnsi="Times New Roman" w:cs="Times New Roman"/>
          <w:b/>
          <w:sz w:val="32"/>
        </w:rPr>
        <w:t>Отчет</w:t>
      </w:r>
      <w:r w:rsidR="00331A2E">
        <w:rPr>
          <w:rFonts w:ascii="Times New Roman" w:hAnsi="Times New Roman" w:cs="Times New Roman"/>
          <w:b/>
          <w:sz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Pr="00260274">
        <w:rPr>
          <w:rFonts w:ascii="Times New Roman" w:hAnsi="Times New Roman" w:cs="Times New Roman"/>
          <w:b/>
          <w:sz w:val="32"/>
        </w:rPr>
        <w:t>по мероприятиям в рамках Декады науки (с 20 по 30 января 20</w:t>
      </w:r>
      <w:r w:rsidR="00112117">
        <w:rPr>
          <w:rFonts w:ascii="Times New Roman" w:hAnsi="Times New Roman" w:cs="Times New Roman"/>
          <w:b/>
          <w:sz w:val="32"/>
        </w:rPr>
        <w:t>21</w:t>
      </w:r>
      <w:r w:rsidRPr="00260274">
        <w:rPr>
          <w:rFonts w:ascii="Times New Roman" w:hAnsi="Times New Roman" w:cs="Times New Roman"/>
          <w:b/>
          <w:sz w:val="32"/>
        </w:rPr>
        <w:t xml:space="preserve"> года)</w:t>
      </w:r>
    </w:p>
    <w:tbl>
      <w:tblPr>
        <w:tblStyle w:val="a3"/>
        <w:tblW w:w="14470" w:type="dxa"/>
        <w:tblInd w:w="534" w:type="dxa"/>
        <w:tblLook w:val="04A0" w:firstRow="1" w:lastRow="0" w:firstColumn="1" w:lastColumn="0" w:noHBand="0" w:noVBand="1"/>
      </w:tblPr>
      <w:tblGrid>
        <w:gridCol w:w="900"/>
        <w:gridCol w:w="5072"/>
        <w:gridCol w:w="3946"/>
        <w:gridCol w:w="4552"/>
      </w:tblGrid>
      <w:tr w:rsidR="002A69EB" w:rsidRPr="002A69EB" w:rsidTr="00331A2E">
        <w:trPr>
          <w:trHeight w:val="587"/>
        </w:trPr>
        <w:tc>
          <w:tcPr>
            <w:tcW w:w="900" w:type="dxa"/>
          </w:tcPr>
          <w:p w:rsidR="00825EB7" w:rsidRPr="002A69EB" w:rsidRDefault="00825EB7" w:rsidP="001371A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A69EB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5072" w:type="dxa"/>
          </w:tcPr>
          <w:p w:rsidR="00825EB7" w:rsidRPr="002A69EB" w:rsidRDefault="00825EB7" w:rsidP="001371A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A69EB">
              <w:rPr>
                <w:rFonts w:ascii="Times New Roman" w:hAnsi="Times New Roman" w:cs="Times New Roman"/>
                <w:b/>
                <w:sz w:val="32"/>
              </w:rPr>
              <w:t>Предметное направление</w:t>
            </w:r>
          </w:p>
        </w:tc>
        <w:tc>
          <w:tcPr>
            <w:tcW w:w="3946" w:type="dxa"/>
          </w:tcPr>
          <w:p w:rsidR="00825EB7" w:rsidRPr="002A69EB" w:rsidRDefault="00825EB7" w:rsidP="001371A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A69EB">
              <w:rPr>
                <w:rFonts w:ascii="Times New Roman" w:hAnsi="Times New Roman" w:cs="Times New Roman"/>
                <w:b/>
                <w:sz w:val="32"/>
              </w:rPr>
              <w:t>Мероприятие</w:t>
            </w:r>
          </w:p>
        </w:tc>
        <w:tc>
          <w:tcPr>
            <w:tcW w:w="4552" w:type="dxa"/>
          </w:tcPr>
          <w:p w:rsidR="00825EB7" w:rsidRPr="002A69EB" w:rsidRDefault="00825EB7" w:rsidP="001371A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A69EB">
              <w:rPr>
                <w:rFonts w:ascii="Times New Roman" w:hAnsi="Times New Roman" w:cs="Times New Roman"/>
                <w:b/>
                <w:sz w:val="32"/>
              </w:rPr>
              <w:t>Количество участников</w:t>
            </w:r>
          </w:p>
        </w:tc>
      </w:tr>
      <w:tr w:rsidR="002A69EB" w:rsidRPr="002A69EB" w:rsidTr="00331A2E">
        <w:trPr>
          <w:trHeight w:val="401"/>
        </w:trPr>
        <w:tc>
          <w:tcPr>
            <w:tcW w:w="900" w:type="dxa"/>
          </w:tcPr>
          <w:p w:rsidR="00825EB7" w:rsidRPr="002A69EB" w:rsidRDefault="00825EB7" w:rsidP="001371A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A69EB"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  <w:tc>
          <w:tcPr>
            <w:tcW w:w="5072" w:type="dxa"/>
          </w:tcPr>
          <w:p w:rsidR="00825EB7" w:rsidRPr="002A69EB" w:rsidRDefault="00825EB7" w:rsidP="00331A2E">
            <w:pPr>
              <w:rPr>
                <w:rFonts w:ascii="Times New Roman" w:hAnsi="Times New Roman" w:cs="Times New Roman"/>
                <w:sz w:val="32"/>
              </w:rPr>
            </w:pPr>
            <w:r w:rsidRPr="002A69EB">
              <w:rPr>
                <w:rFonts w:ascii="Times New Roman" w:hAnsi="Times New Roman" w:cs="Times New Roman"/>
                <w:sz w:val="32"/>
              </w:rPr>
              <w:t>Формирование Целостной Картины Мира</w:t>
            </w:r>
          </w:p>
        </w:tc>
        <w:tc>
          <w:tcPr>
            <w:tcW w:w="3946" w:type="dxa"/>
          </w:tcPr>
          <w:p w:rsidR="00825EB7" w:rsidRPr="002A69EB" w:rsidRDefault="00E4119D" w:rsidP="00E4119D">
            <w:pPr>
              <w:rPr>
                <w:rFonts w:ascii="Times New Roman" w:hAnsi="Times New Roman" w:cs="Times New Roman"/>
                <w:sz w:val="32"/>
              </w:rPr>
            </w:pPr>
            <w:r w:rsidRPr="002A69EB">
              <w:rPr>
                <w:rFonts w:ascii="Times New Roman" w:hAnsi="Times New Roman" w:cs="Times New Roman"/>
                <w:sz w:val="32"/>
              </w:rPr>
              <w:t>«Животный мир Дагестана»</w:t>
            </w:r>
          </w:p>
        </w:tc>
        <w:tc>
          <w:tcPr>
            <w:tcW w:w="4552" w:type="dxa"/>
          </w:tcPr>
          <w:p w:rsidR="00825EB7" w:rsidRPr="002A69EB" w:rsidRDefault="00E4119D" w:rsidP="00E4119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A69EB">
              <w:rPr>
                <w:rFonts w:ascii="Times New Roman" w:hAnsi="Times New Roman" w:cs="Times New Roman"/>
                <w:sz w:val="32"/>
              </w:rPr>
              <w:t>29</w:t>
            </w:r>
          </w:p>
        </w:tc>
      </w:tr>
      <w:tr w:rsidR="002A69EB" w:rsidRPr="002A69EB" w:rsidTr="00331A2E">
        <w:trPr>
          <w:trHeight w:val="322"/>
        </w:trPr>
        <w:tc>
          <w:tcPr>
            <w:tcW w:w="900" w:type="dxa"/>
          </w:tcPr>
          <w:p w:rsidR="00825EB7" w:rsidRPr="002A69EB" w:rsidRDefault="00825EB7" w:rsidP="001371A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A69EB"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  <w:tc>
          <w:tcPr>
            <w:tcW w:w="5072" w:type="dxa"/>
          </w:tcPr>
          <w:p w:rsidR="00825EB7" w:rsidRPr="002A69EB" w:rsidRDefault="00260274" w:rsidP="00331A2E">
            <w:pPr>
              <w:rPr>
                <w:rFonts w:ascii="Times New Roman" w:hAnsi="Times New Roman" w:cs="Times New Roman"/>
                <w:sz w:val="32"/>
              </w:rPr>
            </w:pPr>
            <w:r w:rsidRPr="002A69EB">
              <w:rPr>
                <w:rFonts w:ascii="Times New Roman" w:hAnsi="Times New Roman" w:cs="Times New Roman"/>
                <w:sz w:val="32"/>
              </w:rPr>
              <w:t xml:space="preserve">Исследовательская </w:t>
            </w:r>
            <w:r w:rsidR="00825EB7" w:rsidRPr="002A69EB">
              <w:rPr>
                <w:rFonts w:ascii="Times New Roman" w:hAnsi="Times New Roman" w:cs="Times New Roman"/>
                <w:sz w:val="32"/>
              </w:rPr>
              <w:t>работа</w:t>
            </w:r>
          </w:p>
        </w:tc>
        <w:tc>
          <w:tcPr>
            <w:tcW w:w="3946" w:type="dxa"/>
          </w:tcPr>
          <w:p w:rsidR="00825EB7" w:rsidRPr="002A69EB" w:rsidRDefault="009729DE" w:rsidP="009729DE">
            <w:pPr>
              <w:rPr>
                <w:rFonts w:ascii="Times New Roman" w:hAnsi="Times New Roman" w:cs="Times New Roman"/>
                <w:sz w:val="32"/>
              </w:rPr>
            </w:pPr>
            <w:r w:rsidRPr="002A69EB">
              <w:rPr>
                <w:rFonts w:ascii="Times New Roman" w:hAnsi="Times New Roman" w:cs="Times New Roman"/>
                <w:sz w:val="32"/>
              </w:rPr>
              <w:t>«Мы исследователи»</w:t>
            </w:r>
          </w:p>
        </w:tc>
        <w:tc>
          <w:tcPr>
            <w:tcW w:w="4552" w:type="dxa"/>
          </w:tcPr>
          <w:p w:rsidR="00825EB7" w:rsidRPr="002A69EB" w:rsidRDefault="009729DE" w:rsidP="009F720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A69EB">
              <w:rPr>
                <w:rFonts w:ascii="Times New Roman" w:hAnsi="Times New Roman" w:cs="Times New Roman"/>
                <w:sz w:val="32"/>
              </w:rPr>
              <w:t>30</w:t>
            </w:r>
          </w:p>
        </w:tc>
      </w:tr>
      <w:tr w:rsidR="002A69EB" w:rsidRPr="002A69EB" w:rsidTr="00331A2E">
        <w:trPr>
          <w:trHeight w:val="426"/>
        </w:trPr>
        <w:tc>
          <w:tcPr>
            <w:tcW w:w="900" w:type="dxa"/>
          </w:tcPr>
          <w:p w:rsidR="00825EB7" w:rsidRPr="002A69EB" w:rsidRDefault="00825EB7" w:rsidP="001371A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A69EB"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5072" w:type="dxa"/>
          </w:tcPr>
          <w:p w:rsidR="00825EB7" w:rsidRPr="002A69EB" w:rsidRDefault="00825EB7" w:rsidP="00331A2E">
            <w:pPr>
              <w:rPr>
                <w:rFonts w:ascii="Times New Roman" w:hAnsi="Times New Roman" w:cs="Times New Roman"/>
                <w:sz w:val="32"/>
              </w:rPr>
            </w:pPr>
            <w:r w:rsidRPr="002A69EB">
              <w:rPr>
                <w:rFonts w:ascii="Times New Roman" w:hAnsi="Times New Roman" w:cs="Times New Roman"/>
                <w:sz w:val="32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3946" w:type="dxa"/>
          </w:tcPr>
          <w:p w:rsidR="00825EB7" w:rsidRPr="002A69EB" w:rsidRDefault="009729DE" w:rsidP="009729DE">
            <w:pPr>
              <w:rPr>
                <w:rFonts w:ascii="Times New Roman" w:hAnsi="Times New Roman" w:cs="Times New Roman"/>
                <w:sz w:val="32"/>
              </w:rPr>
            </w:pPr>
            <w:r w:rsidRPr="002A69EB">
              <w:rPr>
                <w:rFonts w:ascii="Times New Roman" w:hAnsi="Times New Roman" w:cs="Times New Roman"/>
                <w:sz w:val="32"/>
              </w:rPr>
              <w:t xml:space="preserve">Викторина «Умники и </w:t>
            </w:r>
            <w:proofErr w:type="spellStart"/>
            <w:r w:rsidRPr="002A69EB">
              <w:rPr>
                <w:rFonts w:ascii="Times New Roman" w:hAnsi="Times New Roman" w:cs="Times New Roman"/>
                <w:sz w:val="32"/>
              </w:rPr>
              <w:t>знайки</w:t>
            </w:r>
            <w:proofErr w:type="spellEnd"/>
            <w:r w:rsidRPr="002A69EB">
              <w:rPr>
                <w:rFonts w:ascii="Times New Roman" w:hAnsi="Times New Roman" w:cs="Times New Roman"/>
                <w:sz w:val="32"/>
              </w:rPr>
              <w:t>»</w:t>
            </w:r>
          </w:p>
        </w:tc>
        <w:tc>
          <w:tcPr>
            <w:tcW w:w="4552" w:type="dxa"/>
          </w:tcPr>
          <w:p w:rsidR="00825EB7" w:rsidRPr="002A69EB" w:rsidRDefault="009729DE" w:rsidP="009729D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A69EB">
              <w:rPr>
                <w:rFonts w:ascii="Times New Roman" w:hAnsi="Times New Roman" w:cs="Times New Roman"/>
                <w:sz w:val="32"/>
              </w:rPr>
              <w:t>30</w:t>
            </w:r>
          </w:p>
        </w:tc>
      </w:tr>
      <w:tr w:rsidR="002A69EB" w:rsidRPr="002A69EB" w:rsidTr="00331A2E">
        <w:trPr>
          <w:trHeight w:val="322"/>
        </w:trPr>
        <w:tc>
          <w:tcPr>
            <w:tcW w:w="900" w:type="dxa"/>
          </w:tcPr>
          <w:p w:rsidR="00825EB7" w:rsidRPr="002A69EB" w:rsidRDefault="00825EB7" w:rsidP="001371A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A69EB">
              <w:rPr>
                <w:rFonts w:ascii="Times New Roman" w:hAnsi="Times New Roman" w:cs="Times New Roman"/>
                <w:b/>
                <w:sz w:val="32"/>
              </w:rPr>
              <w:t>4</w:t>
            </w:r>
          </w:p>
        </w:tc>
        <w:tc>
          <w:tcPr>
            <w:tcW w:w="5072" w:type="dxa"/>
          </w:tcPr>
          <w:p w:rsidR="00825EB7" w:rsidRPr="002A69EB" w:rsidRDefault="00825EB7" w:rsidP="001371A7">
            <w:pPr>
              <w:rPr>
                <w:rFonts w:ascii="Times New Roman" w:hAnsi="Times New Roman" w:cs="Times New Roman"/>
                <w:sz w:val="32"/>
              </w:rPr>
            </w:pPr>
            <w:r w:rsidRPr="002A69EB">
              <w:rPr>
                <w:rFonts w:ascii="Times New Roman" w:hAnsi="Times New Roman" w:cs="Times New Roman"/>
                <w:sz w:val="32"/>
              </w:rPr>
              <w:t xml:space="preserve">Развитие речи </w:t>
            </w:r>
          </w:p>
        </w:tc>
        <w:tc>
          <w:tcPr>
            <w:tcW w:w="3946" w:type="dxa"/>
          </w:tcPr>
          <w:p w:rsidR="00825EB7" w:rsidRPr="002A69EB" w:rsidRDefault="00825EB7" w:rsidP="00260274">
            <w:pPr>
              <w:rPr>
                <w:rFonts w:ascii="Times New Roman" w:hAnsi="Times New Roman" w:cs="Times New Roman"/>
                <w:sz w:val="32"/>
              </w:rPr>
            </w:pPr>
            <w:r w:rsidRPr="002A69EB">
              <w:rPr>
                <w:rFonts w:ascii="Times New Roman" w:hAnsi="Times New Roman" w:cs="Times New Roman"/>
                <w:sz w:val="32"/>
              </w:rPr>
              <w:t>«</w:t>
            </w:r>
            <w:r w:rsidR="00260274" w:rsidRPr="002A69EB">
              <w:rPr>
                <w:rFonts w:ascii="Times New Roman" w:hAnsi="Times New Roman" w:cs="Times New Roman"/>
                <w:sz w:val="32"/>
              </w:rPr>
              <w:t>Мой Дагестан</w:t>
            </w:r>
            <w:r w:rsidRPr="002A69EB">
              <w:rPr>
                <w:rFonts w:ascii="Times New Roman" w:hAnsi="Times New Roman" w:cs="Times New Roman"/>
                <w:sz w:val="32"/>
              </w:rPr>
              <w:t>»</w:t>
            </w:r>
          </w:p>
        </w:tc>
        <w:tc>
          <w:tcPr>
            <w:tcW w:w="4552" w:type="dxa"/>
          </w:tcPr>
          <w:p w:rsidR="00825EB7" w:rsidRPr="002A69EB" w:rsidRDefault="00260274" w:rsidP="0026027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A69EB">
              <w:rPr>
                <w:rFonts w:ascii="Times New Roman" w:hAnsi="Times New Roman" w:cs="Times New Roman"/>
                <w:sz w:val="32"/>
              </w:rPr>
              <w:t>30</w:t>
            </w:r>
          </w:p>
        </w:tc>
      </w:tr>
      <w:tr w:rsidR="002A69EB" w:rsidRPr="002A69EB" w:rsidTr="00331A2E">
        <w:trPr>
          <w:trHeight w:val="426"/>
        </w:trPr>
        <w:tc>
          <w:tcPr>
            <w:tcW w:w="900" w:type="dxa"/>
          </w:tcPr>
          <w:p w:rsidR="00825EB7" w:rsidRPr="002A69EB" w:rsidRDefault="00825EB7" w:rsidP="001371A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A69EB"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  <w:tc>
          <w:tcPr>
            <w:tcW w:w="5072" w:type="dxa"/>
          </w:tcPr>
          <w:p w:rsidR="00825EB7" w:rsidRPr="002A69EB" w:rsidRDefault="00825EB7" w:rsidP="001371A7">
            <w:pPr>
              <w:rPr>
                <w:rFonts w:ascii="Times New Roman" w:hAnsi="Times New Roman" w:cs="Times New Roman"/>
                <w:sz w:val="32"/>
              </w:rPr>
            </w:pPr>
            <w:r w:rsidRPr="002A69EB">
              <w:rPr>
                <w:rFonts w:ascii="Times New Roman" w:hAnsi="Times New Roman" w:cs="Times New Roman"/>
                <w:sz w:val="32"/>
              </w:rPr>
              <w:t xml:space="preserve">Интегрированное занятие </w:t>
            </w:r>
          </w:p>
        </w:tc>
        <w:tc>
          <w:tcPr>
            <w:tcW w:w="3946" w:type="dxa"/>
          </w:tcPr>
          <w:p w:rsidR="00825EB7" w:rsidRPr="002A69EB" w:rsidRDefault="00825EB7" w:rsidP="009729DE">
            <w:pPr>
              <w:rPr>
                <w:rFonts w:ascii="Times New Roman" w:hAnsi="Times New Roman" w:cs="Times New Roman"/>
                <w:sz w:val="32"/>
              </w:rPr>
            </w:pPr>
            <w:r w:rsidRPr="002A69EB">
              <w:rPr>
                <w:rFonts w:ascii="Times New Roman" w:hAnsi="Times New Roman" w:cs="Times New Roman"/>
                <w:sz w:val="32"/>
              </w:rPr>
              <w:t>«Путешествие по родному</w:t>
            </w:r>
            <w:r w:rsidR="009729DE" w:rsidRPr="002A69EB">
              <w:rPr>
                <w:rFonts w:ascii="Times New Roman" w:hAnsi="Times New Roman" w:cs="Times New Roman"/>
                <w:sz w:val="32"/>
              </w:rPr>
              <w:t xml:space="preserve"> селу</w:t>
            </w:r>
            <w:r w:rsidRPr="002A69EB">
              <w:rPr>
                <w:rFonts w:ascii="Times New Roman" w:hAnsi="Times New Roman" w:cs="Times New Roman"/>
                <w:sz w:val="32"/>
              </w:rPr>
              <w:t>»</w:t>
            </w:r>
          </w:p>
        </w:tc>
        <w:tc>
          <w:tcPr>
            <w:tcW w:w="4552" w:type="dxa"/>
          </w:tcPr>
          <w:p w:rsidR="00825EB7" w:rsidRPr="002A69EB" w:rsidRDefault="009729DE" w:rsidP="009729D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A69EB">
              <w:rPr>
                <w:rFonts w:ascii="Times New Roman" w:hAnsi="Times New Roman" w:cs="Times New Roman"/>
                <w:sz w:val="32"/>
              </w:rPr>
              <w:t>29</w:t>
            </w:r>
          </w:p>
        </w:tc>
      </w:tr>
      <w:tr w:rsidR="002A69EB" w:rsidRPr="002A69EB" w:rsidTr="00331A2E">
        <w:trPr>
          <w:trHeight w:val="426"/>
        </w:trPr>
        <w:tc>
          <w:tcPr>
            <w:tcW w:w="900" w:type="dxa"/>
          </w:tcPr>
          <w:p w:rsidR="009729DE" w:rsidRPr="002A69EB" w:rsidRDefault="009729DE" w:rsidP="001371A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A69EB">
              <w:rPr>
                <w:rFonts w:ascii="Times New Roman" w:hAnsi="Times New Roman" w:cs="Times New Roman"/>
                <w:b/>
                <w:sz w:val="32"/>
              </w:rPr>
              <w:t>6</w:t>
            </w:r>
          </w:p>
        </w:tc>
        <w:tc>
          <w:tcPr>
            <w:tcW w:w="5072" w:type="dxa"/>
          </w:tcPr>
          <w:p w:rsidR="009729DE" w:rsidRPr="002A69EB" w:rsidRDefault="009729DE" w:rsidP="001371A7">
            <w:pPr>
              <w:rPr>
                <w:rFonts w:ascii="Times New Roman" w:hAnsi="Times New Roman" w:cs="Times New Roman"/>
                <w:sz w:val="32"/>
              </w:rPr>
            </w:pPr>
            <w:r w:rsidRPr="002A69EB">
              <w:rPr>
                <w:rFonts w:ascii="Times New Roman" w:hAnsi="Times New Roman" w:cs="Times New Roman"/>
                <w:sz w:val="32"/>
              </w:rPr>
              <w:t>Ознакомление с окружающим миром</w:t>
            </w:r>
          </w:p>
        </w:tc>
        <w:tc>
          <w:tcPr>
            <w:tcW w:w="3946" w:type="dxa"/>
          </w:tcPr>
          <w:p w:rsidR="009729DE" w:rsidRPr="002A69EB" w:rsidRDefault="009729DE" w:rsidP="001371A7">
            <w:pPr>
              <w:rPr>
                <w:rFonts w:ascii="Times New Roman" w:hAnsi="Times New Roman" w:cs="Times New Roman"/>
                <w:sz w:val="32"/>
              </w:rPr>
            </w:pPr>
            <w:r w:rsidRPr="002A69EB">
              <w:rPr>
                <w:rFonts w:ascii="Times New Roman" w:hAnsi="Times New Roman" w:cs="Times New Roman"/>
                <w:sz w:val="32"/>
              </w:rPr>
              <w:t>«Дагестан мой край родной»</w:t>
            </w:r>
          </w:p>
        </w:tc>
        <w:tc>
          <w:tcPr>
            <w:tcW w:w="4552" w:type="dxa"/>
          </w:tcPr>
          <w:p w:rsidR="009729DE" w:rsidRPr="002A69EB" w:rsidRDefault="009729DE" w:rsidP="009729D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A69EB">
              <w:rPr>
                <w:rFonts w:ascii="Times New Roman" w:hAnsi="Times New Roman" w:cs="Times New Roman"/>
                <w:sz w:val="32"/>
              </w:rPr>
              <w:t>30</w:t>
            </w:r>
          </w:p>
        </w:tc>
      </w:tr>
      <w:tr w:rsidR="002A69EB" w:rsidRPr="002A69EB" w:rsidTr="00331A2E">
        <w:trPr>
          <w:trHeight w:val="426"/>
        </w:trPr>
        <w:tc>
          <w:tcPr>
            <w:tcW w:w="900" w:type="dxa"/>
          </w:tcPr>
          <w:p w:rsidR="00331A2E" w:rsidRPr="002A69EB" w:rsidRDefault="00331A2E" w:rsidP="001371A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A69EB">
              <w:rPr>
                <w:rFonts w:ascii="Times New Roman" w:hAnsi="Times New Roman" w:cs="Times New Roman"/>
                <w:b/>
                <w:sz w:val="32"/>
              </w:rPr>
              <w:t>7</w:t>
            </w:r>
          </w:p>
        </w:tc>
        <w:tc>
          <w:tcPr>
            <w:tcW w:w="5072" w:type="dxa"/>
          </w:tcPr>
          <w:p w:rsidR="00331A2E" w:rsidRPr="002A69EB" w:rsidRDefault="00331A2E" w:rsidP="001371A7">
            <w:pPr>
              <w:rPr>
                <w:rFonts w:ascii="Times New Roman" w:hAnsi="Times New Roman" w:cs="Times New Roman"/>
                <w:sz w:val="32"/>
              </w:rPr>
            </w:pPr>
            <w:r w:rsidRPr="002A69EB">
              <w:rPr>
                <w:rFonts w:ascii="Times New Roman" w:hAnsi="Times New Roman" w:cs="Times New Roman"/>
                <w:sz w:val="32"/>
              </w:rPr>
              <w:t>Формирование Элементарных Математических Представлений</w:t>
            </w:r>
          </w:p>
        </w:tc>
        <w:tc>
          <w:tcPr>
            <w:tcW w:w="3946" w:type="dxa"/>
          </w:tcPr>
          <w:p w:rsidR="00331A2E" w:rsidRPr="002A69EB" w:rsidRDefault="00331A2E" w:rsidP="00331A2E">
            <w:pPr>
              <w:rPr>
                <w:rFonts w:ascii="Times New Roman" w:hAnsi="Times New Roman" w:cs="Times New Roman"/>
                <w:sz w:val="32"/>
              </w:rPr>
            </w:pPr>
            <w:r w:rsidRPr="002A69EB">
              <w:rPr>
                <w:rFonts w:ascii="Times New Roman" w:hAnsi="Times New Roman" w:cs="Times New Roman"/>
                <w:sz w:val="32"/>
              </w:rPr>
              <w:t xml:space="preserve">«Путешествие в страну </w:t>
            </w:r>
            <w:proofErr w:type="spellStart"/>
            <w:r w:rsidRPr="002A69EB">
              <w:rPr>
                <w:rFonts w:ascii="Times New Roman" w:hAnsi="Times New Roman" w:cs="Times New Roman"/>
                <w:sz w:val="32"/>
              </w:rPr>
              <w:t>Цифирию</w:t>
            </w:r>
            <w:proofErr w:type="spellEnd"/>
            <w:r w:rsidRPr="002A69EB">
              <w:rPr>
                <w:rFonts w:ascii="Times New Roman" w:hAnsi="Times New Roman" w:cs="Times New Roman"/>
                <w:sz w:val="32"/>
              </w:rPr>
              <w:t>»</w:t>
            </w:r>
          </w:p>
        </w:tc>
        <w:tc>
          <w:tcPr>
            <w:tcW w:w="4552" w:type="dxa"/>
          </w:tcPr>
          <w:p w:rsidR="00331A2E" w:rsidRPr="002A69EB" w:rsidRDefault="00331A2E" w:rsidP="009729D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A69EB">
              <w:rPr>
                <w:rFonts w:ascii="Times New Roman" w:hAnsi="Times New Roman" w:cs="Times New Roman"/>
                <w:sz w:val="32"/>
              </w:rPr>
              <w:t>30</w:t>
            </w:r>
          </w:p>
        </w:tc>
      </w:tr>
      <w:tr w:rsidR="002A69EB" w:rsidRPr="002A69EB" w:rsidTr="00331A2E">
        <w:trPr>
          <w:trHeight w:val="426"/>
        </w:trPr>
        <w:tc>
          <w:tcPr>
            <w:tcW w:w="900" w:type="dxa"/>
          </w:tcPr>
          <w:p w:rsidR="00331A2E" w:rsidRPr="002A69EB" w:rsidRDefault="00331A2E" w:rsidP="001371A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A69EB">
              <w:rPr>
                <w:rFonts w:ascii="Times New Roman" w:hAnsi="Times New Roman" w:cs="Times New Roman"/>
                <w:b/>
                <w:sz w:val="32"/>
              </w:rPr>
              <w:t>8</w:t>
            </w:r>
          </w:p>
        </w:tc>
        <w:tc>
          <w:tcPr>
            <w:tcW w:w="5072" w:type="dxa"/>
          </w:tcPr>
          <w:p w:rsidR="00331A2E" w:rsidRPr="002A69EB" w:rsidRDefault="00331A2E" w:rsidP="001371A7">
            <w:pPr>
              <w:rPr>
                <w:rFonts w:ascii="Times New Roman" w:hAnsi="Times New Roman" w:cs="Times New Roman"/>
                <w:sz w:val="32"/>
              </w:rPr>
            </w:pPr>
            <w:r w:rsidRPr="002A69EB">
              <w:rPr>
                <w:rFonts w:ascii="Times New Roman" w:hAnsi="Times New Roman" w:cs="Times New Roman"/>
                <w:sz w:val="32"/>
              </w:rPr>
              <w:t>Развитие речи</w:t>
            </w:r>
          </w:p>
        </w:tc>
        <w:tc>
          <w:tcPr>
            <w:tcW w:w="3946" w:type="dxa"/>
          </w:tcPr>
          <w:p w:rsidR="00331A2E" w:rsidRPr="002A69EB" w:rsidRDefault="00331A2E" w:rsidP="00331A2E">
            <w:pPr>
              <w:spacing w:line="480" w:lineRule="auto"/>
              <w:rPr>
                <w:rFonts w:ascii="Times New Roman" w:hAnsi="Times New Roman" w:cs="Times New Roman"/>
                <w:sz w:val="32"/>
              </w:rPr>
            </w:pPr>
            <w:r w:rsidRPr="002A69EB">
              <w:rPr>
                <w:rFonts w:ascii="Times New Roman" w:hAnsi="Times New Roman" w:cs="Times New Roman"/>
                <w:sz w:val="32"/>
              </w:rPr>
              <w:t>«Пою – мою республику»</w:t>
            </w:r>
          </w:p>
        </w:tc>
        <w:tc>
          <w:tcPr>
            <w:tcW w:w="4552" w:type="dxa"/>
          </w:tcPr>
          <w:p w:rsidR="00331A2E" w:rsidRPr="002A69EB" w:rsidRDefault="00331A2E" w:rsidP="009729D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A69EB">
              <w:rPr>
                <w:rFonts w:ascii="Times New Roman" w:hAnsi="Times New Roman" w:cs="Times New Roman"/>
                <w:sz w:val="32"/>
              </w:rPr>
              <w:t>30</w:t>
            </w:r>
          </w:p>
        </w:tc>
      </w:tr>
      <w:tr w:rsidR="002A69EB" w:rsidRPr="002A69EB" w:rsidTr="00331A2E">
        <w:trPr>
          <w:trHeight w:val="426"/>
        </w:trPr>
        <w:tc>
          <w:tcPr>
            <w:tcW w:w="900" w:type="dxa"/>
          </w:tcPr>
          <w:p w:rsidR="00331A2E" w:rsidRPr="002A69EB" w:rsidRDefault="00331A2E" w:rsidP="001371A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A69EB">
              <w:rPr>
                <w:rFonts w:ascii="Times New Roman" w:hAnsi="Times New Roman" w:cs="Times New Roman"/>
                <w:b/>
                <w:sz w:val="32"/>
              </w:rPr>
              <w:t>9</w:t>
            </w:r>
          </w:p>
        </w:tc>
        <w:tc>
          <w:tcPr>
            <w:tcW w:w="5072" w:type="dxa"/>
          </w:tcPr>
          <w:p w:rsidR="00331A2E" w:rsidRPr="002A69EB" w:rsidRDefault="0002618F" w:rsidP="001371A7">
            <w:pPr>
              <w:rPr>
                <w:rFonts w:ascii="Times New Roman" w:hAnsi="Times New Roman" w:cs="Times New Roman"/>
                <w:sz w:val="32"/>
              </w:rPr>
            </w:pPr>
            <w:r w:rsidRPr="002A69EB">
              <w:rPr>
                <w:rFonts w:ascii="Times New Roman" w:hAnsi="Times New Roman" w:cs="Times New Roman"/>
                <w:sz w:val="32"/>
              </w:rPr>
              <w:t>Развитие речи</w:t>
            </w:r>
          </w:p>
        </w:tc>
        <w:tc>
          <w:tcPr>
            <w:tcW w:w="3946" w:type="dxa"/>
          </w:tcPr>
          <w:p w:rsidR="00331A2E" w:rsidRPr="002A69EB" w:rsidRDefault="0002618F" w:rsidP="001371A7">
            <w:pPr>
              <w:rPr>
                <w:rFonts w:ascii="Times New Roman" w:hAnsi="Times New Roman" w:cs="Times New Roman"/>
                <w:sz w:val="32"/>
              </w:rPr>
            </w:pPr>
            <w:r w:rsidRPr="002A69EB">
              <w:rPr>
                <w:rFonts w:ascii="Times New Roman" w:hAnsi="Times New Roman" w:cs="Times New Roman"/>
                <w:sz w:val="32"/>
              </w:rPr>
              <w:t>«Люблю тебя мой край родной»</w:t>
            </w:r>
          </w:p>
        </w:tc>
        <w:tc>
          <w:tcPr>
            <w:tcW w:w="4552" w:type="dxa"/>
          </w:tcPr>
          <w:p w:rsidR="00331A2E" w:rsidRPr="002A69EB" w:rsidRDefault="0002618F" w:rsidP="009729D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A69EB">
              <w:rPr>
                <w:rFonts w:ascii="Times New Roman" w:hAnsi="Times New Roman" w:cs="Times New Roman"/>
                <w:sz w:val="32"/>
              </w:rPr>
              <w:t>30</w:t>
            </w:r>
          </w:p>
        </w:tc>
      </w:tr>
      <w:tr w:rsidR="002A69EB" w:rsidRPr="002A69EB" w:rsidTr="00331A2E">
        <w:trPr>
          <w:trHeight w:val="212"/>
        </w:trPr>
        <w:tc>
          <w:tcPr>
            <w:tcW w:w="900" w:type="dxa"/>
          </w:tcPr>
          <w:p w:rsidR="00825EB7" w:rsidRPr="002A69EB" w:rsidRDefault="00973DFE" w:rsidP="001371A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10</w:t>
            </w:r>
            <w:bookmarkStart w:id="0" w:name="_GoBack"/>
            <w:bookmarkEnd w:id="0"/>
          </w:p>
        </w:tc>
        <w:tc>
          <w:tcPr>
            <w:tcW w:w="5072" w:type="dxa"/>
          </w:tcPr>
          <w:p w:rsidR="00825EB7" w:rsidRPr="002A69EB" w:rsidRDefault="00825EB7" w:rsidP="001371A7">
            <w:pPr>
              <w:rPr>
                <w:rFonts w:ascii="Times New Roman" w:hAnsi="Times New Roman" w:cs="Times New Roman"/>
                <w:sz w:val="32"/>
              </w:rPr>
            </w:pPr>
            <w:r w:rsidRPr="002A69EB">
              <w:rPr>
                <w:rFonts w:ascii="Times New Roman" w:hAnsi="Times New Roman" w:cs="Times New Roman"/>
                <w:sz w:val="32"/>
              </w:rPr>
              <w:t xml:space="preserve">                Акция </w:t>
            </w:r>
          </w:p>
        </w:tc>
        <w:tc>
          <w:tcPr>
            <w:tcW w:w="3946" w:type="dxa"/>
          </w:tcPr>
          <w:p w:rsidR="00825EB7" w:rsidRPr="002A69EB" w:rsidRDefault="00825EB7" w:rsidP="001371A7">
            <w:pPr>
              <w:rPr>
                <w:rFonts w:ascii="Times New Roman" w:hAnsi="Times New Roman" w:cs="Times New Roman"/>
                <w:sz w:val="32"/>
              </w:rPr>
            </w:pPr>
            <w:r w:rsidRPr="002A69EB">
              <w:rPr>
                <w:rFonts w:ascii="Times New Roman" w:hAnsi="Times New Roman" w:cs="Times New Roman"/>
                <w:sz w:val="32"/>
              </w:rPr>
              <w:t>«Покормите птиц зимой !»</w:t>
            </w:r>
          </w:p>
        </w:tc>
        <w:tc>
          <w:tcPr>
            <w:tcW w:w="4552" w:type="dxa"/>
          </w:tcPr>
          <w:p w:rsidR="00825EB7" w:rsidRPr="002A69EB" w:rsidRDefault="0031567C" w:rsidP="006C4DE3">
            <w:pPr>
              <w:jc w:val="center"/>
              <w:rPr>
                <w:rFonts w:ascii="Times New Roman" w:hAnsi="Times New Roman" w:cs="Times New Roman"/>
                <w:sz w:val="32"/>
                <w:lang w:val="en-US"/>
              </w:rPr>
            </w:pPr>
            <w:r w:rsidRPr="002A69EB">
              <w:rPr>
                <w:rFonts w:ascii="Times New Roman" w:hAnsi="Times New Roman" w:cs="Times New Roman"/>
                <w:sz w:val="32"/>
                <w:lang w:val="en-US"/>
              </w:rPr>
              <w:t>100</w:t>
            </w:r>
          </w:p>
        </w:tc>
      </w:tr>
    </w:tbl>
    <w:p w:rsidR="001371A7" w:rsidRPr="00260274" w:rsidRDefault="001371A7" w:rsidP="005B13F9">
      <w:pPr>
        <w:rPr>
          <w:rFonts w:ascii="Times New Roman" w:hAnsi="Times New Roman" w:cs="Times New Roman"/>
          <w:sz w:val="32"/>
        </w:rPr>
      </w:pPr>
    </w:p>
    <w:sectPr w:rsidR="001371A7" w:rsidRPr="00260274" w:rsidSect="00331A2E">
      <w:pgSz w:w="16838" w:h="11906" w:orient="landscape"/>
      <w:pgMar w:top="567" w:right="678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1A7"/>
    <w:rsid w:val="0002618F"/>
    <w:rsid w:val="0006185E"/>
    <w:rsid w:val="00065284"/>
    <w:rsid w:val="000D4CDD"/>
    <w:rsid w:val="00112117"/>
    <w:rsid w:val="001371A7"/>
    <w:rsid w:val="00230BE5"/>
    <w:rsid w:val="00260274"/>
    <w:rsid w:val="002A69EB"/>
    <w:rsid w:val="002C5A9C"/>
    <w:rsid w:val="0031567C"/>
    <w:rsid w:val="00331A2E"/>
    <w:rsid w:val="004E35FA"/>
    <w:rsid w:val="005B13F9"/>
    <w:rsid w:val="006C4DE3"/>
    <w:rsid w:val="007E39C7"/>
    <w:rsid w:val="00825EB7"/>
    <w:rsid w:val="00943EEF"/>
    <w:rsid w:val="009729DE"/>
    <w:rsid w:val="00973DFE"/>
    <w:rsid w:val="009F7209"/>
    <w:rsid w:val="00BF3D3A"/>
    <w:rsid w:val="00BF699D"/>
    <w:rsid w:val="00D1385B"/>
    <w:rsid w:val="00E4119D"/>
    <w:rsid w:val="00E57788"/>
    <w:rsid w:val="00EC12A5"/>
    <w:rsid w:val="00EF722C"/>
    <w:rsid w:val="00F544A1"/>
    <w:rsid w:val="00F7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B3442"/>
  <w15:docId w15:val="{761454AE-C3BF-442A-9AD1-63CE9EFE3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7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C1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6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69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6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20</cp:revision>
  <cp:lastPrinted>2021-01-21T12:03:00Z</cp:lastPrinted>
  <dcterms:created xsi:type="dcterms:W3CDTF">2020-01-25T08:58:00Z</dcterms:created>
  <dcterms:modified xsi:type="dcterms:W3CDTF">2021-02-01T13:30:00Z</dcterms:modified>
</cp:coreProperties>
</file>