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217"/>
        <w:gridCol w:w="2408"/>
        <w:gridCol w:w="1699"/>
        <w:gridCol w:w="2650"/>
      </w:tblGrid>
      <w:tr w:rsidR="00724BEF" w:rsidRPr="00657D75" w:rsidTr="00724BEF">
        <w:trPr>
          <w:trHeight w:val="699"/>
        </w:trPr>
        <w:tc>
          <w:tcPr>
            <w:tcW w:w="579" w:type="dxa"/>
          </w:tcPr>
          <w:p w:rsidR="00724BEF" w:rsidRPr="00657D75" w:rsidRDefault="00724BEF" w:rsidP="00724BEF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657D75">
              <w:rPr>
                <w:rFonts w:asciiTheme="majorHAnsi" w:hAnsiTheme="majorHAnsi"/>
                <w:b/>
              </w:rPr>
              <w:t>п</w:t>
            </w:r>
            <w:proofErr w:type="gramEnd"/>
            <w:r w:rsidRPr="00657D75">
              <w:rPr>
                <w:rFonts w:asciiTheme="majorHAnsi" w:hAnsiTheme="majorHAnsi"/>
                <w:b/>
              </w:rPr>
              <w:t>/н</w:t>
            </w:r>
          </w:p>
          <w:p w:rsidR="00724BEF" w:rsidRPr="00657D75" w:rsidRDefault="00724BEF" w:rsidP="00724BEF">
            <w:pPr>
              <w:jc w:val="center"/>
              <w:rPr>
                <w:rFonts w:asciiTheme="majorHAnsi" w:hAnsiTheme="majorHAnsi"/>
                <w:b/>
              </w:rPr>
            </w:pPr>
            <w:r w:rsidRPr="00657D75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2223" w:type="dxa"/>
          </w:tcPr>
          <w:p w:rsidR="00724BEF" w:rsidRPr="00657D75" w:rsidRDefault="00724BEF" w:rsidP="00724BEF">
            <w:pPr>
              <w:jc w:val="center"/>
              <w:rPr>
                <w:rFonts w:asciiTheme="majorHAnsi" w:hAnsiTheme="majorHAnsi"/>
                <w:b/>
              </w:rPr>
            </w:pPr>
            <w:r w:rsidRPr="00657D75">
              <w:rPr>
                <w:rFonts w:asciiTheme="majorHAnsi" w:hAnsiTheme="majorHAnsi"/>
                <w:b/>
              </w:rPr>
              <w:t>Дата зачисления</w:t>
            </w:r>
          </w:p>
        </w:tc>
        <w:tc>
          <w:tcPr>
            <w:tcW w:w="2409" w:type="dxa"/>
          </w:tcPr>
          <w:p w:rsidR="00724BEF" w:rsidRPr="00657D75" w:rsidRDefault="00724BEF" w:rsidP="00724BEF">
            <w:pPr>
              <w:jc w:val="center"/>
              <w:rPr>
                <w:rFonts w:asciiTheme="majorHAnsi" w:hAnsiTheme="majorHAnsi"/>
                <w:b/>
              </w:rPr>
            </w:pPr>
            <w:r w:rsidRPr="00657D75">
              <w:rPr>
                <w:rFonts w:asciiTheme="majorHAnsi" w:hAnsiTheme="majorHAnsi"/>
                <w:b/>
              </w:rPr>
              <w:t>Реквизиты распорядительного акта</w:t>
            </w:r>
          </w:p>
        </w:tc>
        <w:tc>
          <w:tcPr>
            <w:tcW w:w="1701" w:type="dxa"/>
          </w:tcPr>
          <w:p w:rsidR="00724BEF" w:rsidRPr="00657D75" w:rsidRDefault="00724BEF" w:rsidP="00724BEF">
            <w:pPr>
              <w:jc w:val="center"/>
              <w:rPr>
                <w:rFonts w:asciiTheme="majorHAnsi" w:hAnsiTheme="majorHAnsi"/>
                <w:b/>
              </w:rPr>
            </w:pPr>
            <w:r w:rsidRPr="00657D75">
              <w:rPr>
                <w:rFonts w:asciiTheme="majorHAnsi" w:hAnsiTheme="majorHAnsi"/>
                <w:b/>
              </w:rPr>
              <w:t>Количество детей</w:t>
            </w:r>
          </w:p>
        </w:tc>
        <w:tc>
          <w:tcPr>
            <w:tcW w:w="2659" w:type="dxa"/>
          </w:tcPr>
          <w:p w:rsidR="00724BEF" w:rsidRPr="00657D75" w:rsidRDefault="00724BEF" w:rsidP="00724BEF">
            <w:pPr>
              <w:jc w:val="center"/>
              <w:rPr>
                <w:rFonts w:asciiTheme="majorHAnsi" w:hAnsiTheme="majorHAnsi"/>
                <w:b/>
              </w:rPr>
            </w:pPr>
            <w:r w:rsidRPr="00657D75">
              <w:rPr>
                <w:rFonts w:asciiTheme="majorHAnsi" w:hAnsiTheme="majorHAnsi"/>
                <w:b/>
              </w:rPr>
              <w:t>Название группы (возраст)</w:t>
            </w:r>
          </w:p>
        </w:tc>
      </w:tr>
      <w:tr w:rsidR="00724BEF" w:rsidRPr="00724BEF" w:rsidTr="00724BEF">
        <w:trPr>
          <w:trHeight w:val="482"/>
        </w:trPr>
        <w:tc>
          <w:tcPr>
            <w:tcW w:w="579" w:type="dxa"/>
          </w:tcPr>
          <w:p w:rsidR="00724BEF" w:rsidRPr="00657D75" w:rsidRDefault="00724BEF">
            <w:pPr>
              <w:rPr>
                <w:rFonts w:asciiTheme="majorHAnsi" w:hAnsiTheme="majorHAnsi"/>
                <w:b/>
              </w:rPr>
            </w:pPr>
            <w:r w:rsidRPr="00657D75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2223" w:type="dxa"/>
          </w:tcPr>
          <w:p w:rsidR="00724BEF" w:rsidRPr="00724BEF" w:rsidRDefault="00724BE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17.06.2019г.</w:t>
            </w:r>
          </w:p>
        </w:tc>
        <w:tc>
          <w:tcPr>
            <w:tcW w:w="2409" w:type="dxa"/>
          </w:tcPr>
          <w:p w:rsidR="00724BEF" w:rsidRPr="00724BEF" w:rsidRDefault="00724BEF" w:rsidP="00724B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 3</w:t>
            </w:r>
          </w:p>
        </w:tc>
        <w:tc>
          <w:tcPr>
            <w:tcW w:w="1701" w:type="dxa"/>
          </w:tcPr>
          <w:p w:rsidR="00724BEF" w:rsidRPr="00724BEF" w:rsidRDefault="00724BEF" w:rsidP="00724B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2659" w:type="dxa"/>
          </w:tcPr>
          <w:p w:rsidR="00724BEF" w:rsidRPr="00724BEF" w:rsidRDefault="00724BE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I</w:t>
            </w:r>
            <w:r w:rsidRPr="00724BE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мл. гр. «Солнышко» (от 2 до 3 лет)</w:t>
            </w:r>
          </w:p>
        </w:tc>
      </w:tr>
      <w:tr w:rsidR="00724BEF" w:rsidRPr="00724BEF" w:rsidTr="00724BEF">
        <w:trPr>
          <w:trHeight w:val="416"/>
        </w:trPr>
        <w:tc>
          <w:tcPr>
            <w:tcW w:w="579" w:type="dxa"/>
          </w:tcPr>
          <w:p w:rsidR="00724BEF" w:rsidRPr="00657D75" w:rsidRDefault="00724BEF">
            <w:pPr>
              <w:rPr>
                <w:rFonts w:asciiTheme="majorHAnsi" w:hAnsiTheme="majorHAnsi"/>
                <w:b/>
              </w:rPr>
            </w:pPr>
            <w:r w:rsidRPr="00657D75">
              <w:rPr>
                <w:rFonts w:asciiTheme="majorHAnsi" w:hAnsiTheme="majorHAnsi"/>
                <w:b/>
              </w:rPr>
              <w:t>2</w:t>
            </w:r>
            <w:bookmarkStart w:id="0" w:name="_GoBack"/>
            <w:bookmarkEnd w:id="0"/>
          </w:p>
        </w:tc>
        <w:tc>
          <w:tcPr>
            <w:tcW w:w="2223" w:type="dxa"/>
          </w:tcPr>
          <w:p w:rsidR="00724BEF" w:rsidRPr="00724BEF" w:rsidRDefault="00724BE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17.06.2019г.</w:t>
            </w:r>
          </w:p>
        </w:tc>
        <w:tc>
          <w:tcPr>
            <w:tcW w:w="2409" w:type="dxa"/>
          </w:tcPr>
          <w:p w:rsidR="00724BEF" w:rsidRPr="00724BEF" w:rsidRDefault="00724BEF" w:rsidP="00724B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 3</w:t>
            </w:r>
          </w:p>
        </w:tc>
        <w:tc>
          <w:tcPr>
            <w:tcW w:w="1701" w:type="dxa"/>
          </w:tcPr>
          <w:p w:rsidR="00724BEF" w:rsidRPr="00724BEF" w:rsidRDefault="00724BEF" w:rsidP="00724B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2659" w:type="dxa"/>
          </w:tcPr>
          <w:p w:rsidR="00724BEF" w:rsidRPr="00724BEF" w:rsidRDefault="00724BE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II</w:t>
            </w:r>
            <w:r w:rsidRPr="00724BEF">
              <w:rPr>
                <w:rFonts w:asciiTheme="majorHAnsi" w:hAnsiTheme="majorHAnsi"/>
              </w:rPr>
              <w:t xml:space="preserve"> мл. </w:t>
            </w:r>
            <w:r>
              <w:rPr>
                <w:rFonts w:asciiTheme="majorHAnsi" w:hAnsiTheme="majorHAnsi"/>
              </w:rPr>
              <w:t>гр. «Звездочки» (от 3 до 4 лет)</w:t>
            </w:r>
          </w:p>
        </w:tc>
      </w:tr>
      <w:tr w:rsidR="00724BEF" w:rsidRPr="00724BEF" w:rsidTr="00724BEF">
        <w:trPr>
          <w:trHeight w:val="423"/>
        </w:trPr>
        <w:tc>
          <w:tcPr>
            <w:tcW w:w="579" w:type="dxa"/>
          </w:tcPr>
          <w:p w:rsidR="00724BEF" w:rsidRPr="00657D75" w:rsidRDefault="00724BEF">
            <w:pPr>
              <w:rPr>
                <w:rFonts w:asciiTheme="majorHAnsi" w:hAnsiTheme="majorHAnsi"/>
                <w:b/>
              </w:rPr>
            </w:pPr>
            <w:r w:rsidRPr="00657D75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223" w:type="dxa"/>
          </w:tcPr>
          <w:p w:rsidR="00724BEF" w:rsidRPr="00724BEF" w:rsidRDefault="00724BE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18.06.2019г.</w:t>
            </w:r>
          </w:p>
        </w:tc>
        <w:tc>
          <w:tcPr>
            <w:tcW w:w="2409" w:type="dxa"/>
          </w:tcPr>
          <w:p w:rsidR="00724BEF" w:rsidRPr="00724BEF" w:rsidRDefault="00724BEF" w:rsidP="00724B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№ 3 </w:t>
            </w:r>
          </w:p>
        </w:tc>
        <w:tc>
          <w:tcPr>
            <w:tcW w:w="1701" w:type="dxa"/>
          </w:tcPr>
          <w:p w:rsidR="00724BEF" w:rsidRPr="00724BEF" w:rsidRDefault="00724BEF" w:rsidP="00724B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659" w:type="dxa"/>
          </w:tcPr>
          <w:p w:rsidR="00724BEF" w:rsidRDefault="00724BE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Под</w:t>
            </w:r>
            <w:proofErr w:type="gramStart"/>
            <w:r>
              <w:rPr>
                <w:rFonts w:asciiTheme="majorHAnsi" w:hAnsiTheme="majorHAnsi"/>
              </w:rPr>
              <w:t>.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proofErr w:type="gramStart"/>
            <w:r>
              <w:rPr>
                <w:rFonts w:asciiTheme="majorHAnsi" w:hAnsiTheme="majorHAnsi"/>
              </w:rPr>
              <w:t>г</w:t>
            </w:r>
            <w:proofErr w:type="gramEnd"/>
            <w:r>
              <w:rPr>
                <w:rFonts w:asciiTheme="majorHAnsi" w:hAnsiTheme="majorHAnsi"/>
              </w:rPr>
              <w:t xml:space="preserve">р. «Пчелки» </w:t>
            </w:r>
          </w:p>
          <w:p w:rsidR="00724BEF" w:rsidRPr="00724BEF" w:rsidRDefault="00724BE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(от 6 до 7 лет)</w:t>
            </w:r>
          </w:p>
        </w:tc>
      </w:tr>
      <w:tr w:rsidR="00724BEF" w:rsidRPr="00724BEF" w:rsidTr="00724BEF">
        <w:trPr>
          <w:trHeight w:val="401"/>
        </w:trPr>
        <w:tc>
          <w:tcPr>
            <w:tcW w:w="579" w:type="dxa"/>
          </w:tcPr>
          <w:p w:rsidR="00724BEF" w:rsidRPr="00657D75" w:rsidRDefault="00724BE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23" w:type="dxa"/>
          </w:tcPr>
          <w:p w:rsidR="00724BEF" w:rsidRPr="00724BEF" w:rsidRDefault="00724BEF">
            <w:pPr>
              <w:rPr>
                <w:rFonts w:asciiTheme="majorHAnsi" w:hAnsiTheme="majorHAnsi"/>
              </w:rPr>
            </w:pPr>
          </w:p>
        </w:tc>
        <w:tc>
          <w:tcPr>
            <w:tcW w:w="2409" w:type="dxa"/>
          </w:tcPr>
          <w:p w:rsidR="00724BEF" w:rsidRPr="00724BEF" w:rsidRDefault="00724BEF" w:rsidP="00724BE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724BEF" w:rsidRPr="00724BEF" w:rsidRDefault="00724BEF" w:rsidP="00724B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659" w:type="dxa"/>
          </w:tcPr>
          <w:p w:rsidR="00657D75" w:rsidRDefault="00724BE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 xml:space="preserve">II </w:t>
            </w:r>
            <w:r>
              <w:rPr>
                <w:rFonts w:asciiTheme="majorHAnsi" w:hAnsiTheme="majorHAnsi"/>
              </w:rPr>
              <w:t xml:space="preserve">мл. гр. </w:t>
            </w:r>
            <w:r w:rsidR="00657D75">
              <w:rPr>
                <w:rFonts w:asciiTheme="majorHAnsi" w:hAnsiTheme="majorHAnsi"/>
              </w:rPr>
              <w:t>«Звездочки»</w:t>
            </w:r>
          </w:p>
          <w:p w:rsidR="00724BEF" w:rsidRPr="00724BEF" w:rsidRDefault="00657D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(от 3 до 4 лет)</w:t>
            </w:r>
          </w:p>
        </w:tc>
      </w:tr>
      <w:tr w:rsidR="00724BEF" w:rsidRPr="00724BEF" w:rsidTr="00724BEF">
        <w:trPr>
          <w:trHeight w:val="421"/>
        </w:trPr>
        <w:tc>
          <w:tcPr>
            <w:tcW w:w="579" w:type="dxa"/>
          </w:tcPr>
          <w:p w:rsidR="00724BEF" w:rsidRPr="00657D75" w:rsidRDefault="00724BE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23" w:type="dxa"/>
          </w:tcPr>
          <w:p w:rsidR="00724BEF" w:rsidRPr="00724BEF" w:rsidRDefault="00724BEF">
            <w:pPr>
              <w:rPr>
                <w:rFonts w:asciiTheme="majorHAnsi" w:hAnsiTheme="majorHAnsi"/>
              </w:rPr>
            </w:pPr>
          </w:p>
        </w:tc>
        <w:tc>
          <w:tcPr>
            <w:tcW w:w="2409" w:type="dxa"/>
          </w:tcPr>
          <w:p w:rsidR="00724BEF" w:rsidRPr="00724BEF" w:rsidRDefault="00724BEF" w:rsidP="00724BE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724BEF" w:rsidRPr="00724BEF" w:rsidRDefault="00657D75" w:rsidP="00724B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</w:t>
            </w:r>
          </w:p>
        </w:tc>
        <w:tc>
          <w:tcPr>
            <w:tcW w:w="2659" w:type="dxa"/>
          </w:tcPr>
          <w:p w:rsidR="00724BEF" w:rsidRPr="00657D75" w:rsidRDefault="00657D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I</w:t>
            </w:r>
            <w:r w:rsidRPr="00657D7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мл. гр. «Солнышко» (от 2 до 3 лет)</w:t>
            </w:r>
          </w:p>
        </w:tc>
      </w:tr>
      <w:tr w:rsidR="00724BEF" w:rsidRPr="00724BEF" w:rsidTr="00724BEF">
        <w:trPr>
          <w:trHeight w:val="414"/>
        </w:trPr>
        <w:tc>
          <w:tcPr>
            <w:tcW w:w="579" w:type="dxa"/>
          </w:tcPr>
          <w:p w:rsidR="00724BEF" w:rsidRPr="00657D75" w:rsidRDefault="00657D75">
            <w:pPr>
              <w:rPr>
                <w:rFonts w:asciiTheme="majorHAnsi" w:hAnsiTheme="majorHAnsi"/>
                <w:b/>
              </w:rPr>
            </w:pPr>
            <w:r w:rsidRPr="00657D75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2223" w:type="dxa"/>
          </w:tcPr>
          <w:p w:rsidR="00724BEF" w:rsidRPr="00724BEF" w:rsidRDefault="00657D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16.07.2019г. </w:t>
            </w:r>
          </w:p>
        </w:tc>
        <w:tc>
          <w:tcPr>
            <w:tcW w:w="2409" w:type="dxa"/>
          </w:tcPr>
          <w:p w:rsidR="00724BEF" w:rsidRPr="00724BEF" w:rsidRDefault="00657D75" w:rsidP="00724B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№ 18 </w:t>
            </w:r>
          </w:p>
        </w:tc>
        <w:tc>
          <w:tcPr>
            <w:tcW w:w="1701" w:type="dxa"/>
          </w:tcPr>
          <w:p w:rsidR="00724BEF" w:rsidRPr="00724BEF" w:rsidRDefault="00657D75" w:rsidP="00724B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659" w:type="dxa"/>
          </w:tcPr>
          <w:p w:rsidR="00724BEF" w:rsidRPr="00657D75" w:rsidRDefault="00657D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II</w:t>
            </w:r>
            <w:r w:rsidRPr="00657D7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мл.  гр. «Звездочки» (от 3 до 4 лет)</w:t>
            </w:r>
          </w:p>
        </w:tc>
      </w:tr>
      <w:tr w:rsidR="00724BEF" w:rsidRPr="00724BEF" w:rsidTr="00724BEF">
        <w:trPr>
          <w:trHeight w:val="419"/>
        </w:trPr>
        <w:tc>
          <w:tcPr>
            <w:tcW w:w="579" w:type="dxa"/>
          </w:tcPr>
          <w:p w:rsidR="00724BEF" w:rsidRPr="00724BEF" w:rsidRDefault="00724BEF">
            <w:pPr>
              <w:rPr>
                <w:rFonts w:asciiTheme="majorHAnsi" w:hAnsiTheme="majorHAnsi"/>
              </w:rPr>
            </w:pPr>
          </w:p>
        </w:tc>
        <w:tc>
          <w:tcPr>
            <w:tcW w:w="2223" w:type="dxa"/>
          </w:tcPr>
          <w:p w:rsidR="00724BEF" w:rsidRPr="00724BEF" w:rsidRDefault="00724BEF">
            <w:pPr>
              <w:rPr>
                <w:rFonts w:asciiTheme="majorHAnsi" w:hAnsiTheme="majorHAnsi"/>
              </w:rPr>
            </w:pPr>
          </w:p>
        </w:tc>
        <w:tc>
          <w:tcPr>
            <w:tcW w:w="2409" w:type="dxa"/>
          </w:tcPr>
          <w:p w:rsidR="00724BEF" w:rsidRPr="00724BEF" w:rsidRDefault="00724BEF" w:rsidP="00724BE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724BEF" w:rsidRPr="00724BEF" w:rsidRDefault="00724BEF" w:rsidP="00724BE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59" w:type="dxa"/>
          </w:tcPr>
          <w:p w:rsidR="00724BEF" w:rsidRPr="00724BEF" w:rsidRDefault="00724BEF">
            <w:pPr>
              <w:rPr>
                <w:rFonts w:asciiTheme="majorHAnsi" w:hAnsiTheme="majorHAnsi"/>
              </w:rPr>
            </w:pPr>
          </w:p>
        </w:tc>
      </w:tr>
    </w:tbl>
    <w:p w:rsidR="0034131E" w:rsidRDefault="005C5D25"/>
    <w:sectPr w:rsidR="0034131E" w:rsidSect="00657D75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EF"/>
    <w:rsid w:val="005C5D25"/>
    <w:rsid w:val="00657D75"/>
    <w:rsid w:val="00724BEF"/>
    <w:rsid w:val="00BF3D3A"/>
    <w:rsid w:val="00D1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2019-09-02T07:25:00Z</dcterms:created>
  <dcterms:modified xsi:type="dcterms:W3CDTF">2019-09-02T07:47:00Z</dcterms:modified>
</cp:coreProperties>
</file>