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03" w:rsidRDefault="00AC507E">
      <w:pPr>
        <w:pStyle w:val="20"/>
        <w:framePr w:w="9816" w:h="2461" w:hRule="exact" w:wrap="around" w:vAnchor="page" w:hAnchor="page" w:x="1297" w:y="1751"/>
        <w:shd w:val="clear" w:color="auto" w:fill="auto"/>
        <w:ind w:right="100" w:firstLine="7420"/>
      </w:pPr>
      <w:r>
        <w:t>Приложение №2</w:t>
      </w:r>
    </w:p>
    <w:p w:rsidR="008A3303" w:rsidRDefault="00AC507E">
      <w:pPr>
        <w:pStyle w:val="20"/>
        <w:framePr w:w="9816" w:h="2461" w:hRule="exact" w:wrap="around" w:vAnchor="page" w:hAnchor="page" w:x="1297" w:y="1751"/>
        <w:shd w:val="clear" w:color="auto" w:fill="auto"/>
        <w:spacing w:after="105"/>
        <w:ind w:left="7809" w:right="100"/>
      </w:pPr>
      <w:proofErr w:type="gramStart"/>
      <w:r>
        <w:t>[ВЕРЖДЕН</w:t>
      </w:r>
      <w:proofErr w:type="gramEnd"/>
    </w:p>
    <w:p w:rsidR="008A3303" w:rsidRDefault="00AC507E">
      <w:pPr>
        <w:pStyle w:val="20"/>
        <w:framePr w:w="9816" w:h="2461" w:hRule="exact" w:wrap="around" w:vAnchor="page" w:hAnchor="page" w:x="1297" w:y="1751"/>
        <w:shd w:val="clear" w:color="auto" w:fill="auto"/>
        <w:spacing w:line="490" w:lineRule="exact"/>
        <w:ind w:left="8481" w:right="58"/>
        <w:jc w:val="center"/>
      </w:pPr>
      <w:r>
        <w:t>СУ «УОБР»</w:t>
      </w:r>
    </w:p>
    <w:p w:rsidR="008A3303" w:rsidRDefault="00AC507E">
      <w:pPr>
        <w:pStyle w:val="20"/>
        <w:framePr w:w="9816" w:h="2461" w:hRule="exact" w:wrap="around" w:vAnchor="page" w:hAnchor="page" w:x="1297" w:y="1751"/>
        <w:shd w:val="clear" w:color="auto" w:fill="auto"/>
        <w:spacing w:line="490" w:lineRule="exact"/>
        <w:ind w:left="8635" w:right="58"/>
        <w:jc w:val="center"/>
      </w:pPr>
      <w:proofErr w:type="spellStart"/>
      <w:r>
        <w:t>имханова</w:t>
      </w:r>
      <w:proofErr w:type="spellEnd"/>
      <w:r>
        <w:br/>
        <w:t>2018 г.</w:t>
      </w:r>
    </w:p>
    <w:p w:rsidR="008A3303" w:rsidRDefault="00AC507E">
      <w:pPr>
        <w:pStyle w:val="30"/>
        <w:framePr w:w="9816" w:h="1281" w:hRule="exact" w:wrap="around" w:vAnchor="page" w:hAnchor="page" w:x="1297" w:y="4782"/>
        <w:shd w:val="clear" w:color="auto" w:fill="auto"/>
        <w:spacing w:after="0"/>
      </w:pPr>
      <w:r>
        <w:t>Муниципальное казенное дошкольное образовательное учреждение «Детский сад «</w:t>
      </w:r>
      <w:proofErr w:type="spellStart"/>
      <w:r>
        <w:t>Гебелек</w:t>
      </w:r>
      <w:proofErr w:type="spellEnd"/>
      <w:r>
        <w:t xml:space="preserve">» </w:t>
      </w:r>
      <w:proofErr w:type="spellStart"/>
      <w:r>
        <w:t>общеразвивающего</w:t>
      </w:r>
      <w:proofErr w:type="spellEnd"/>
      <w:r>
        <w:t xml:space="preserve"> вида </w:t>
      </w:r>
      <w:proofErr w:type="spellStart"/>
      <w:r>
        <w:t>с</w:t>
      </w:r>
      <w:proofErr w:type="gramStart"/>
      <w:r>
        <w:t>.Х</w:t>
      </w:r>
      <w:proofErr w:type="gramEnd"/>
      <w:r>
        <w:t>алимбекаул</w:t>
      </w:r>
      <w:proofErr w:type="spellEnd"/>
      <w:r>
        <w:t xml:space="preserve"> Буйнакского района</w:t>
      </w:r>
    </w:p>
    <w:p w:rsidR="008A3303" w:rsidRDefault="00AC507E">
      <w:pPr>
        <w:pStyle w:val="10"/>
        <w:framePr w:w="9816" w:h="1008" w:hRule="exact" w:wrap="around" w:vAnchor="page" w:hAnchor="page" w:x="1297" w:y="6836"/>
        <w:shd w:val="clear" w:color="auto" w:fill="auto"/>
        <w:spacing w:before="0" w:after="240" w:line="340" w:lineRule="exact"/>
      </w:pPr>
      <w:bookmarkStart w:id="0" w:name="bookmark0"/>
      <w:r>
        <w:t>Административный регламент</w:t>
      </w:r>
      <w:bookmarkEnd w:id="0"/>
    </w:p>
    <w:p w:rsidR="008A3303" w:rsidRDefault="00AC507E">
      <w:pPr>
        <w:pStyle w:val="40"/>
        <w:framePr w:w="9816" w:h="1008" w:hRule="exact" w:wrap="around" w:vAnchor="page" w:hAnchor="page" w:x="1297" w:y="6836"/>
        <w:shd w:val="clear" w:color="auto" w:fill="auto"/>
        <w:spacing w:before="0" w:after="0" w:line="260" w:lineRule="exact"/>
      </w:pPr>
      <w:r>
        <w:t>Предоставления муниципальной услуги</w:t>
      </w:r>
    </w:p>
    <w:p w:rsidR="008A3303" w:rsidRDefault="00AC507E">
      <w:pPr>
        <w:pStyle w:val="30"/>
        <w:framePr w:w="9816" w:h="2126" w:hRule="exact" w:wrap="around" w:vAnchor="page" w:hAnchor="page" w:x="1297" w:y="9127"/>
        <w:shd w:val="clear" w:color="auto" w:fill="auto"/>
        <w:spacing w:after="0"/>
      </w:pPr>
      <w: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муниципального дошкольного образовательного учреждения»</w:t>
      </w:r>
    </w:p>
    <w:p w:rsidR="008A3303" w:rsidRDefault="008A3303">
      <w:pPr>
        <w:rPr>
          <w:sz w:val="2"/>
          <w:szCs w:val="2"/>
        </w:rPr>
        <w:sectPr w:rsidR="008A330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8A330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0.4pt;margin-top:123.8pt;width:130.1pt;height:118.1pt;z-index:-251659776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p w:rsidR="008A3303" w:rsidRDefault="00AC507E">
      <w:pPr>
        <w:pStyle w:val="22"/>
        <w:framePr w:wrap="around" w:vAnchor="page" w:hAnchor="page" w:x="1085" w:y="1661"/>
        <w:numPr>
          <w:ilvl w:val="0"/>
          <w:numId w:val="1"/>
        </w:numPr>
        <w:shd w:val="clear" w:color="auto" w:fill="auto"/>
        <w:tabs>
          <w:tab w:val="left" w:pos="3731"/>
        </w:tabs>
        <w:spacing w:after="0" w:line="260" w:lineRule="exact"/>
        <w:ind w:left="3380" w:firstLine="0"/>
      </w:pPr>
      <w:bookmarkStart w:id="1" w:name="bookmark1"/>
      <w:r>
        <w:lastRenderedPageBreak/>
        <w:t>Общие положения</w:t>
      </w:r>
      <w:bookmarkEnd w:id="1"/>
    </w:p>
    <w:p w:rsidR="008A3303" w:rsidRDefault="00AC507E">
      <w:pPr>
        <w:pStyle w:val="50"/>
        <w:framePr w:w="9965" w:h="12437" w:hRule="exact" w:wrap="around" w:vAnchor="page" w:hAnchor="page" w:x="1085" w:y="2736"/>
        <w:numPr>
          <w:ilvl w:val="1"/>
          <w:numId w:val="1"/>
        </w:numPr>
        <w:shd w:val="clear" w:color="auto" w:fill="auto"/>
        <w:spacing w:before="0" w:after="192" w:line="240" w:lineRule="exact"/>
        <w:ind w:left="380"/>
      </w:pPr>
      <w:r>
        <w:t>Цель регламентирования</w:t>
      </w:r>
    </w:p>
    <w:p w:rsidR="008A3303" w:rsidRDefault="00AC507E">
      <w:pPr>
        <w:pStyle w:val="23"/>
        <w:framePr w:w="9965" w:h="12437" w:hRule="exact" w:wrap="around" w:vAnchor="page" w:hAnchor="page" w:x="1085" w:y="2736"/>
        <w:shd w:val="clear" w:color="auto" w:fill="auto"/>
        <w:spacing w:before="0"/>
        <w:ind w:left="20" w:right="380" w:firstLine="0"/>
      </w:pPr>
      <w:r>
        <w:t>Административный регламент (далее - регламент) по предоставлению услуги «Предоставление информации об образовательных программах и учебных планах, рабочих программах учебных курсов, предметов, дисциплин (модулей), г</w:t>
      </w:r>
      <w:r>
        <w:t>одовых календарных учебных графиках муниципального дошкольного образовательного учреждения» (далее - муниципальная услуга) разработан в целях совершенствования форм и методов работы; повышения качества исполнения и доступности муниципальной услуги;</w:t>
      </w:r>
    </w:p>
    <w:p w:rsidR="008A3303" w:rsidRDefault="00AC507E">
      <w:pPr>
        <w:pStyle w:val="23"/>
        <w:framePr w:w="9965" w:h="12437" w:hRule="exact" w:wrap="around" w:vAnchor="page" w:hAnchor="page" w:x="1085" w:y="2736"/>
        <w:shd w:val="clear" w:color="auto" w:fill="auto"/>
        <w:spacing w:before="0" w:after="124"/>
        <w:ind w:left="20" w:right="680" w:firstLine="0"/>
        <w:jc w:val="both"/>
      </w:pPr>
      <w:r>
        <w:t>Административный регламент определяет срок, последовательность действий (административных процедур) при предоставлении, устанавливает порядок и стандарт предоставления муниципальной услуги.</w:t>
      </w:r>
    </w:p>
    <w:p w:rsidR="008A3303" w:rsidRDefault="00AC507E">
      <w:pPr>
        <w:pStyle w:val="23"/>
        <w:framePr w:w="9965" w:h="12437" w:hRule="exact" w:wrap="around" w:vAnchor="page" w:hAnchor="page" w:x="1085" w:y="2736"/>
        <w:numPr>
          <w:ilvl w:val="1"/>
          <w:numId w:val="1"/>
        </w:numPr>
        <w:shd w:val="clear" w:color="auto" w:fill="auto"/>
        <w:spacing w:before="0" w:line="317" w:lineRule="exact"/>
        <w:ind w:left="20" w:right="380" w:firstLine="380"/>
      </w:pPr>
      <w:r>
        <w:t xml:space="preserve"> </w:t>
      </w:r>
      <w:proofErr w:type="gramStart"/>
      <w:r>
        <w:t>Место нахождение</w:t>
      </w:r>
      <w:proofErr w:type="gramEnd"/>
      <w:r>
        <w:t xml:space="preserve"> органа предоставляющего муниципальную услугу (да</w:t>
      </w:r>
      <w:r>
        <w:t xml:space="preserve">лее ОПМУ), с указанием полного адреса, телефона, </w:t>
      </w:r>
      <w:r>
        <w:rPr>
          <w:lang w:val="en-US" w:eastAsia="en-US" w:bidi="en-US"/>
        </w:rPr>
        <w:t>e</w:t>
      </w:r>
      <w:r w:rsidRPr="00561A49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561A49">
        <w:rPr>
          <w:lang w:eastAsia="en-US" w:bidi="en-US"/>
        </w:rPr>
        <w:t xml:space="preserve"> </w:t>
      </w:r>
      <w:r>
        <w:t xml:space="preserve">контактных лиц, режимов работы; 368215, РД, Буйнакского района с. </w:t>
      </w:r>
      <w:proofErr w:type="spellStart"/>
      <w:r>
        <w:t>Халимбекаул</w:t>
      </w:r>
      <w:proofErr w:type="spellEnd"/>
      <w:r>
        <w:t xml:space="preserve">, тел.:89288339399; </w:t>
      </w:r>
      <w:hyperlink r:id="rId8" w:history="1">
        <w:r>
          <w:rPr>
            <w:rStyle w:val="a3"/>
          </w:rPr>
          <w:t>halimbekaul-sad@mail.ru</w:t>
        </w:r>
      </w:hyperlink>
    </w:p>
    <w:p w:rsidR="008A3303" w:rsidRDefault="00AC507E">
      <w:pPr>
        <w:pStyle w:val="23"/>
        <w:framePr w:w="9965" w:h="12437" w:hRule="exact" w:wrap="around" w:vAnchor="page" w:hAnchor="page" w:x="1085" w:y="2736"/>
        <w:shd w:val="clear" w:color="auto" w:fill="auto"/>
        <w:spacing w:before="0" w:line="317" w:lineRule="exact"/>
        <w:ind w:left="20" w:right="380" w:firstLine="780"/>
      </w:pPr>
      <w:r>
        <w:t>Режим работы учреждения по предост</w:t>
      </w:r>
      <w:r>
        <w:t>авлению муниципальной услуги: понедельник - суббота с 8:00 до 17:00, обеденный перерыв с 12:00 до 13:00 час</w:t>
      </w:r>
      <w:proofErr w:type="gramStart"/>
      <w:r>
        <w:t xml:space="preserve">., </w:t>
      </w:r>
      <w:proofErr w:type="gramEnd"/>
      <w:r>
        <w:t>выходные дни: воскресенье.</w:t>
      </w:r>
    </w:p>
    <w:p w:rsidR="008A3303" w:rsidRDefault="00AC507E">
      <w:pPr>
        <w:pStyle w:val="23"/>
        <w:framePr w:w="9965" w:h="12437" w:hRule="exact" w:wrap="around" w:vAnchor="page" w:hAnchor="page" w:x="1085" w:y="2736"/>
        <w:numPr>
          <w:ilvl w:val="1"/>
          <w:numId w:val="1"/>
        </w:numPr>
        <w:shd w:val="clear" w:color="auto" w:fill="auto"/>
        <w:tabs>
          <w:tab w:val="left" w:pos="798"/>
        </w:tabs>
        <w:spacing w:before="0" w:line="317" w:lineRule="exact"/>
        <w:ind w:left="800" w:right="260"/>
      </w:pPr>
      <w:r>
        <w:t xml:space="preserve">Электронный адрес официального сайта ОПМУ и органа местного самоуправления (далее - ОМС) </w:t>
      </w:r>
      <w:hyperlink r:id="rId9" w:history="1">
        <w:r>
          <w:rPr>
            <w:rStyle w:val="a3"/>
          </w:rPr>
          <w:t>https://dag-gebel.tvoysadik.ru</w:t>
        </w:r>
      </w:hyperlink>
      <w:r w:rsidRPr="00561A49">
        <w:rPr>
          <w:lang w:eastAsia="en-US" w:bidi="en-US"/>
        </w:rPr>
        <w:t xml:space="preserve"> </w:t>
      </w:r>
      <w:r>
        <w:t xml:space="preserve">, </w:t>
      </w:r>
      <w:proofErr w:type="spellStart"/>
      <w:r>
        <w:rPr>
          <w:rStyle w:val="11"/>
          <w:lang w:val="ru-RU" w:eastAsia="ru-RU" w:bidi="ru-RU"/>
        </w:rPr>
        <w:t>ЬДр</w:t>
      </w:r>
      <w:proofErr w:type="spellEnd"/>
      <w:r>
        <w:rPr>
          <w:rStyle w:val="11"/>
          <w:lang w:val="ru-RU" w:eastAsia="ru-RU" w:bidi="ru-RU"/>
        </w:rPr>
        <w:t>://</w:t>
      </w:r>
      <w:proofErr w:type="spellStart"/>
      <w:r>
        <w:rPr>
          <w:rStyle w:val="11"/>
          <w:lang w:val="ru-RU" w:eastAsia="ru-RU" w:bidi="ru-RU"/>
        </w:rPr>
        <w:t>буйнакскийрайон</w:t>
      </w:r>
      <w:proofErr w:type="gramStart"/>
      <w:r>
        <w:rPr>
          <w:rStyle w:val="11"/>
          <w:lang w:val="ru-RU" w:eastAsia="ru-RU" w:bidi="ru-RU"/>
        </w:rPr>
        <w:t>.р</w:t>
      </w:r>
      <w:proofErr w:type="gramEnd"/>
      <w:r>
        <w:rPr>
          <w:rStyle w:val="11"/>
          <w:lang w:val="ru-RU" w:eastAsia="ru-RU" w:bidi="ru-RU"/>
        </w:rPr>
        <w:t>ф</w:t>
      </w:r>
      <w:proofErr w:type="spellEnd"/>
    </w:p>
    <w:p w:rsidR="008A3303" w:rsidRDefault="00AC507E">
      <w:pPr>
        <w:pStyle w:val="23"/>
        <w:framePr w:w="9965" w:h="12437" w:hRule="exact" w:wrap="around" w:vAnchor="page" w:hAnchor="page" w:x="1085" w:y="2736"/>
        <w:numPr>
          <w:ilvl w:val="1"/>
          <w:numId w:val="1"/>
        </w:numPr>
        <w:shd w:val="clear" w:color="auto" w:fill="auto"/>
        <w:tabs>
          <w:tab w:val="left" w:pos="793"/>
        </w:tabs>
        <w:spacing w:before="0" w:after="346" w:line="317" w:lineRule="exact"/>
        <w:ind w:left="800" w:right="260"/>
      </w:pPr>
      <w:r>
        <w:t xml:space="preserve">Место размещение информации о предоставлении муниципальной услуги. </w:t>
      </w:r>
      <w:hyperlink r:id="rId10" w:history="1">
        <w:r>
          <w:rPr>
            <w:rStyle w:val="a3"/>
          </w:rPr>
          <w:t>https://dag-gebel.tvoysadik.ru</w:t>
        </w:r>
      </w:hyperlink>
    </w:p>
    <w:p w:rsidR="008A3303" w:rsidRDefault="00AC507E">
      <w:pPr>
        <w:pStyle w:val="22"/>
        <w:framePr w:w="9965" w:h="12437" w:hRule="exact" w:wrap="around" w:vAnchor="page" w:hAnchor="page" w:x="1085" w:y="2736"/>
        <w:numPr>
          <w:ilvl w:val="0"/>
          <w:numId w:val="1"/>
        </w:numPr>
        <w:shd w:val="clear" w:color="auto" w:fill="auto"/>
        <w:tabs>
          <w:tab w:val="left" w:pos="1425"/>
        </w:tabs>
        <w:spacing w:after="358" w:line="260" w:lineRule="exact"/>
        <w:ind w:left="1060" w:firstLine="0"/>
      </w:pPr>
      <w:bookmarkStart w:id="2" w:name="bookmark2"/>
      <w:r>
        <w:t xml:space="preserve">Стандарт предоставления муниципальной </w:t>
      </w:r>
      <w:r>
        <w:t>услуги.</w:t>
      </w:r>
      <w:bookmarkEnd w:id="2"/>
    </w:p>
    <w:p w:rsidR="008A3303" w:rsidRDefault="00AC507E">
      <w:pPr>
        <w:pStyle w:val="50"/>
        <w:framePr w:w="9965" w:h="12437" w:hRule="exact" w:wrap="around" w:vAnchor="page" w:hAnchor="page" w:x="1085" w:y="2736"/>
        <w:numPr>
          <w:ilvl w:val="1"/>
          <w:numId w:val="1"/>
        </w:numPr>
        <w:shd w:val="clear" w:color="auto" w:fill="auto"/>
        <w:spacing w:before="0" w:after="182" w:line="240" w:lineRule="exact"/>
        <w:ind w:left="380"/>
      </w:pPr>
      <w:r>
        <w:t xml:space="preserve"> Наименование муниципальной услуги;</w:t>
      </w:r>
    </w:p>
    <w:p w:rsidR="008A3303" w:rsidRDefault="00AC507E">
      <w:pPr>
        <w:pStyle w:val="50"/>
        <w:framePr w:w="9965" w:h="12437" w:hRule="exact" w:wrap="around" w:vAnchor="page" w:hAnchor="page" w:x="1085" w:y="2736"/>
        <w:shd w:val="clear" w:color="auto" w:fill="auto"/>
        <w:spacing w:before="0" w:after="185" w:line="322" w:lineRule="exact"/>
        <w:ind w:left="380" w:right="260"/>
      </w:pPr>
      <w:r>
        <w:rPr>
          <w:rStyle w:val="50pt"/>
        </w:rPr>
        <w:t xml:space="preserve">Муниципальная услуга </w:t>
      </w:r>
      <w:r>
        <w:t>«Предоставление информации об образовательных программах и учебных планах, рабочих программах учебных курсов, предметов, дисциплин (модулей)» годовых календарных учебных графиках муниципально</w:t>
      </w:r>
      <w:r>
        <w:t>го дошкольного образовательного учреждения»</w:t>
      </w:r>
    </w:p>
    <w:p w:rsidR="008A3303" w:rsidRDefault="00AC507E">
      <w:pPr>
        <w:pStyle w:val="50"/>
        <w:framePr w:w="9965" w:h="12437" w:hRule="exact" w:wrap="around" w:vAnchor="page" w:hAnchor="page" w:x="1085" w:y="2736"/>
        <w:numPr>
          <w:ilvl w:val="1"/>
          <w:numId w:val="1"/>
        </w:numPr>
        <w:shd w:val="clear" w:color="auto" w:fill="auto"/>
        <w:spacing w:before="0" w:after="192" w:line="240" w:lineRule="exact"/>
        <w:ind w:left="380"/>
      </w:pPr>
      <w:r>
        <w:t>Наименование ОПМУ;</w:t>
      </w:r>
    </w:p>
    <w:p w:rsidR="008A3303" w:rsidRDefault="00AC507E">
      <w:pPr>
        <w:pStyle w:val="23"/>
        <w:framePr w:w="9965" w:h="12437" w:hRule="exact" w:wrap="around" w:vAnchor="page" w:hAnchor="page" w:x="1085" w:y="2736"/>
        <w:shd w:val="clear" w:color="auto" w:fill="auto"/>
        <w:spacing w:before="0" w:after="185"/>
        <w:ind w:left="380" w:right="260" w:firstLine="0"/>
      </w:pPr>
      <w:r>
        <w:t>Муниципальное казенное дошкольное образовательное учреждение «</w:t>
      </w:r>
      <w:proofErr w:type="spellStart"/>
      <w:r>
        <w:t>Гебелек</w:t>
      </w:r>
      <w:proofErr w:type="spellEnd"/>
      <w:r>
        <w:t xml:space="preserve">» Буйнакского района с. </w:t>
      </w:r>
      <w:proofErr w:type="spellStart"/>
      <w:r>
        <w:t>Халимбекаул</w:t>
      </w:r>
      <w:proofErr w:type="spellEnd"/>
      <w:r>
        <w:t xml:space="preserve"> (далее - Учреждение).</w:t>
      </w:r>
    </w:p>
    <w:p w:rsidR="008A3303" w:rsidRDefault="00AC507E">
      <w:pPr>
        <w:pStyle w:val="50"/>
        <w:framePr w:w="9965" w:h="12437" w:hRule="exact" w:wrap="around" w:vAnchor="page" w:hAnchor="page" w:x="1085" w:y="2736"/>
        <w:numPr>
          <w:ilvl w:val="1"/>
          <w:numId w:val="1"/>
        </w:numPr>
        <w:shd w:val="clear" w:color="auto" w:fill="auto"/>
        <w:spacing w:before="0" w:after="0" w:line="240" w:lineRule="exact"/>
        <w:ind w:left="380"/>
      </w:pPr>
      <w:r>
        <w:t>Результат предоставления муниципальной услуги;</w:t>
      </w:r>
    </w:p>
    <w:p w:rsidR="008A3303" w:rsidRDefault="008A3303">
      <w:pPr>
        <w:rPr>
          <w:sz w:val="2"/>
          <w:szCs w:val="2"/>
        </w:rPr>
        <w:sectPr w:rsidR="008A330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3303" w:rsidRDefault="00AC507E">
      <w:pPr>
        <w:pStyle w:val="23"/>
        <w:framePr w:w="10085" w:h="14710" w:hRule="exact" w:wrap="around" w:vAnchor="page" w:hAnchor="page" w:x="927" w:y="1047"/>
        <w:shd w:val="clear" w:color="auto" w:fill="auto"/>
        <w:spacing w:before="0" w:after="182" w:line="317" w:lineRule="exact"/>
        <w:ind w:left="120" w:right="260" w:firstLine="580"/>
      </w:pPr>
      <w:r>
        <w:lastRenderedPageBreak/>
        <w:t>Информирование родителей (законных представителей) детей, физических лиц, представителей организаций, заинтересованных в получении информации об общеобразовательных программах, рабочих программах, образовательных проектах годовых, ка</w:t>
      </w:r>
      <w:r>
        <w:t>лендарных графиках Учреждения либо мотивированный отказ в предоставлении муниципальной услуги.</w:t>
      </w:r>
    </w:p>
    <w:p w:rsidR="008A3303" w:rsidRDefault="00AC507E">
      <w:pPr>
        <w:pStyle w:val="32"/>
        <w:framePr w:w="10085" w:h="14710" w:hRule="exact" w:wrap="around" w:vAnchor="page" w:hAnchor="page" w:x="927" w:y="1047"/>
        <w:numPr>
          <w:ilvl w:val="1"/>
          <w:numId w:val="1"/>
        </w:numPr>
        <w:shd w:val="clear" w:color="auto" w:fill="auto"/>
        <w:spacing w:before="0" w:after="173" w:line="240" w:lineRule="exact"/>
        <w:ind w:firstLine="440"/>
      </w:pPr>
      <w:bookmarkStart w:id="3" w:name="bookmark3"/>
      <w:r>
        <w:t>Срок предоставления муниципальной услуги;</w:t>
      </w:r>
      <w:bookmarkEnd w:id="3"/>
    </w:p>
    <w:p w:rsidR="008A3303" w:rsidRDefault="00AC507E">
      <w:pPr>
        <w:pStyle w:val="23"/>
        <w:framePr w:w="10085" w:h="14710" w:hRule="exact" w:wrap="around" w:vAnchor="page" w:hAnchor="page" w:x="927" w:y="1047"/>
        <w:shd w:val="clear" w:color="auto" w:fill="auto"/>
        <w:spacing w:before="0" w:after="128" w:line="326" w:lineRule="exact"/>
        <w:ind w:left="120" w:right="740" w:firstLine="0"/>
      </w:pPr>
      <w:r>
        <w:t>Срок предоставления муниципальной услуги определяется в зависимости от формы обращения за предоставлением муниципальной</w:t>
      </w:r>
      <w:r>
        <w:t xml:space="preserve"> услуги (устной или письменной).</w:t>
      </w:r>
    </w:p>
    <w:p w:rsidR="008A3303" w:rsidRDefault="00AC507E">
      <w:pPr>
        <w:pStyle w:val="23"/>
        <w:framePr w:w="10085" w:h="14710" w:hRule="exact" w:wrap="around" w:vAnchor="page" w:hAnchor="page" w:x="927" w:y="1047"/>
        <w:shd w:val="clear" w:color="auto" w:fill="auto"/>
        <w:spacing w:before="0" w:after="113" w:line="317" w:lineRule="exact"/>
        <w:ind w:left="120" w:right="260" w:firstLine="580"/>
      </w:pPr>
      <w:r>
        <w:t>При письменном обращении заявителя срок предоставления муниципальной услуги не должен превышать 3 дней со дня предоставления заявления о предоставлении муниципальной услуги.</w:t>
      </w:r>
    </w:p>
    <w:p w:rsidR="008A3303" w:rsidRDefault="00AC507E">
      <w:pPr>
        <w:pStyle w:val="23"/>
        <w:framePr w:w="10085" w:h="14710" w:hRule="exact" w:wrap="around" w:vAnchor="page" w:hAnchor="page" w:x="927" w:y="1047"/>
        <w:shd w:val="clear" w:color="auto" w:fill="auto"/>
        <w:spacing w:before="0" w:after="189" w:line="326" w:lineRule="exact"/>
        <w:ind w:left="120" w:right="260" w:firstLine="580"/>
      </w:pPr>
      <w:r>
        <w:t>При устном обращении заявителя за предоставлением</w:t>
      </w:r>
      <w:r>
        <w:t xml:space="preserve"> муниципальной услуги срок предоставления муниципальной услуги не должен превышать 30 минут.</w:t>
      </w:r>
    </w:p>
    <w:p w:rsidR="008A3303" w:rsidRDefault="00AC507E">
      <w:pPr>
        <w:pStyle w:val="23"/>
        <w:framePr w:w="10085" w:h="14710" w:hRule="exact" w:wrap="around" w:vAnchor="page" w:hAnchor="page" w:x="927" w:y="1047"/>
        <w:shd w:val="clear" w:color="auto" w:fill="auto"/>
        <w:spacing w:before="0" w:after="183" w:line="240" w:lineRule="exact"/>
        <w:ind w:left="120" w:firstLine="580"/>
      </w:pPr>
      <w:r>
        <w:t>Продолжительность приема заявителя:</w:t>
      </w:r>
    </w:p>
    <w:p w:rsidR="008A3303" w:rsidRDefault="00AC507E">
      <w:pPr>
        <w:pStyle w:val="23"/>
        <w:framePr w:w="10085" w:h="14710" w:hRule="exact" w:wrap="around" w:vAnchor="page" w:hAnchor="page" w:x="927" w:y="1047"/>
        <w:numPr>
          <w:ilvl w:val="0"/>
          <w:numId w:val="2"/>
        </w:numPr>
        <w:shd w:val="clear" w:color="auto" w:fill="auto"/>
        <w:spacing w:before="0" w:after="124" w:line="326" w:lineRule="exact"/>
        <w:ind w:left="120" w:right="260" w:firstLine="580"/>
      </w:pPr>
      <w:r>
        <w:t xml:space="preserve"> при обращении за предоставлением муниципальной услуги - не должна превышать 30 минут;</w:t>
      </w:r>
    </w:p>
    <w:p w:rsidR="008A3303" w:rsidRDefault="00AC507E">
      <w:pPr>
        <w:pStyle w:val="23"/>
        <w:framePr w:w="10085" w:h="14710" w:hRule="exact" w:wrap="around" w:vAnchor="page" w:hAnchor="page" w:x="927" w:y="1047"/>
        <w:numPr>
          <w:ilvl w:val="0"/>
          <w:numId w:val="2"/>
        </w:numPr>
        <w:shd w:val="clear" w:color="auto" w:fill="auto"/>
        <w:spacing w:before="0" w:after="120"/>
        <w:ind w:left="120" w:right="260" w:firstLine="580"/>
      </w:pPr>
      <w:r>
        <w:t xml:space="preserve"> при получении заявителем результата пре</w:t>
      </w:r>
      <w:r>
        <w:t>доставления муниципальной услуги - не должна превышать 15 минут.</w:t>
      </w:r>
    </w:p>
    <w:p w:rsidR="008A3303" w:rsidRDefault="00AC507E">
      <w:pPr>
        <w:pStyle w:val="23"/>
        <w:framePr w:w="10085" w:h="14710" w:hRule="exact" w:wrap="around" w:vAnchor="page" w:hAnchor="page" w:x="927" w:y="1047"/>
        <w:shd w:val="clear" w:color="auto" w:fill="auto"/>
        <w:spacing w:before="0" w:after="116"/>
        <w:ind w:left="120" w:right="260" w:firstLine="580"/>
      </w:pPr>
      <w:r>
        <w:t>Срок ожидания в очереди при обращении за предоставлением муниципальной услуги, как и при получении результата предоставления муниципальной услуги не должен превышать 30 минут.</w:t>
      </w:r>
    </w:p>
    <w:p w:rsidR="008A3303" w:rsidRDefault="00AC507E">
      <w:pPr>
        <w:pStyle w:val="23"/>
        <w:framePr w:w="10085" w:h="14710" w:hRule="exact" w:wrap="around" w:vAnchor="page" w:hAnchor="page" w:x="927" w:y="1047"/>
        <w:shd w:val="clear" w:color="auto" w:fill="auto"/>
        <w:spacing w:before="0" w:after="128" w:line="326" w:lineRule="exact"/>
        <w:ind w:left="120" w:right="260" w:firstLine="580"/>
      </w:pPr>
      <w:r>
        <w:t xml:space="preserve">Срок </w:t>
      </w:r>
      <w:r>
        <w:t>регистрации запроса заявителя о предоставлении муниципальной услуги - в день его поступления.</w:t>
      </w:r>
    </w:p>
    <w:p w:rsidR="008A3303" w:rsidRDefault="00AC507E">
      <w:pPr>
        <w:pStyle w:val="23"/>
        <w:framePr w:w="10085" w:h="14710" w:hRule="exact" w:wrap="around" w:vAnchor="page" w:hAnchor="page" w:x="927" w:y="1047"/>
        <w:shd w:val="clear" w:color="auto" w:fill="auto"/>
        <w:spacing w:before="0" w:after="120" w:line="317" w:lineRule="exact"/>
        <w:ind w:left="120" w:right="260" w:firstLine="580"/>
      </w:pPr>
      <w:r>
        <w:t>Исполнение муниципальной услуги по «Предоставлению информации об образовательных программах и учебных планах, рабочих программах учебных курсов, предметов, дисцип</w:t>
      </w:r>
      <w:r>
        <w:t>лин (модулей), годовых календарных учебных графиках» проводится в течение всего календарного года, за исключением праздничных, выходных дней; приостановки деятельности Учреждения</w:t>
      </w:r>
    </w:p>
    <w:p w:rsidR="008A3303" w:rsidRDefault="00AC507E">
      <w:pPr>
        <w:pStyle w:val="32"/>
        <w:framePr w:w="10085" w:h="14710" w:hRule="exact" w:wrap="around" w:vAnchor="page" w:hAnchor="page" w:x="927" w:y="1047"/>
        <w:numPr>
          <w:ilvl w:val="1"/>
          <w:numId w:val="1"/>
        </w:numPr>
        <w:shd w:val="clear" w:color="auto" w:fill="auto"/>
        <w:spacing w:before="0" w:after="0" w:line="317" w:lineRule="exact"/>
        <w:ind w:firstLine="440"/>
      </w:pPr>
      <w:bookmarkStart w:id="4" w:name="bookmark4"/>
      <w:r>
        <w:t>Правовые основания для предоставления муниципальной услуги;</w:t>
      </w:r>
      <w:bookmarkEnd w:id="4"/>
    </w:p>
    <w:p w:rsidR="008A3303" w:rsidRDefault="00AC507E">
      <w:pPr>
        <w:pStyle w:val="23"/>
        <w:framePr w:w="10085" w:h="14710" w:hRule="exact" w:wrap="around" w:vAnchor="page" w:hAnchor="page" w:x="927" w:y="1047"/>
        <w:numPr>
          <w:ilvl w:val="0"/>
          <w:numId w:val="2"/>
        </w:numPr>
        <w:shd w:val="clear" w:color="auto" w:fill="auto"/>
        <w:spacing w:before="0" w:line="317" w:lineRule="exact"/>
        <w:ind w:right="500" w:firstLine="440"/>
      </w:pPr>
      <w:r>
        <w:t xml:space="preserve"> Закон Российской</w:t>
      </w:r>
      <w:r>
        <w:t xml:space="preserve"> Федерации «Об образовании» от 10.07.1992 № 3266-1 (в последующих редакциях);</w:t>
      </w:r>
    </w:p>
    <w:p w:rsidR="008A3303" w:rsidRDefault="00AC507E">
      <w:pPr>
        <w:pStyle w:val="23"/>
        <w:framePr w:w="10085" w:h="14710" w:hRule="exact" w:wrap="around" w:vAnchor="page" w:hAnchor="page" w:x="927" w:y="1047"/>
        <w:numPr>
          <w:ilvl w:val="0"/>
          <w:numId w:val="2"/>
        </w:numPr>
        <w:shd w:val="clear" w:color="auto" w:fill="auto"/>
        <w:spacing w:before="0" w:line="317" w:lineRule="exact"/>
        <w:ind w:left="120" w:right="500" w:firstLine="320"/>
      </w:pPr>
      <w:r>
        <w:t xml:space="preserve"> Типовое положение о дошкольном образовательном учреждении от 12.09.2008г. №666</w:t>
      </w:r>
    </w:p>
    <w:p w:rsidR="008A3303" w:rsidRDefault="00AC507E">
      <w:pPr>
        <w:pStyle w:val="23"/>
        <w:framePr w:w="10085" w:h="14710" w:hRule="exact" w:wrap="around" w:vAnchor="page" w:hAnchor="page" w:x="927" w:y="1047"/>
        <w:numPr>
          <w:ilvl w:val="0"/>
          <w:numId w:val="2"/>
        </w:numPr>
        <w:shd w:val="clear" w:color="auto" w:fill="auto"/>
        <w:spacing w:before="0" w:line="317" w:lineRule="exact"/>
        <w:ind w:firstLine="440"/>
      </w:pPr>
      <w:r>
        <w:t xml:space="preserve"> Устав образовательного учреждения;</w:t>
      </w:r>
    </w:p>
    <w:p w:rsidR="008A3303" w:rsidRDefault="00AC507E">
      <w:pPr>
        <w:pStyle w:val="23"/>
        <w:framePr w:w="10085" w:h="14710" w:hRule="exact" w:wrap="around" w:vAnchor="page" w:hAnchor="page" w:x="927" w:y="1047"/>
        <w:numPr>
          <w:ilvl w:val="0"/>
          <w:numId w:val="2"/>
        </w:numPr>
        <w:shd w:val="clear" w:color="auto" w:fill="auto"/>
        <w:spacing w:before="0" w:line="317" w:lineRule="exact"/>
        <w:ind w:firstLine="440"/>
      </w:pPr>
      <w:r>
        <w:t xml:space="preserve"> Иные нормативные правовые акты;</w:t>
      </w:r>
    </w:p>
    <w:p w:rsidR="008A3303" w:rsidRDefault="00AC507E">
      <w:pPr>
        <w:pStyle w:val="23"/>
        <w:framePr w:w="10085" w:h="14710" w:hRule="exact" w:wrap="around" w:vAnchor="page" w:hAnchor="page" w:x="927" w:y="1047"/>
        <w:numPr>
          <w:ilvl w:val="0"/>
          <w:numId w:val="2"/>
        </w:numPr>
        <w:shd w:val="clear" w:color="auto" w:fill="auto"/>
        <w:spacing w:before="0" w:line="317" w:lineRule="exact"/>
        <w:ind w:right="500" w:firstLine="440"/>
      </w:pPr>
      <w:r>
        <w:t xml:space="preserve"> Федеральный закон № 210-ФЗ от 27.07.2010 г. «Об организации предоставления государственных и муниципальных услуг».</w:t>
      </w:r>
    </w:p>
    <w:p w:rsidR="008A3303" w:rsidRDefault="008A3303">
      <w:pPr>
        <w:rPr>
          <w:sz w:val="2"/>
          <w:szCs w:val="2"/>
        </w:rPr>
        <w:sectPr w:rsidR="008A330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3303" w:rsidRDefault="00AC507E">
      <w:pPr>
        <w:pStyle w:val="23"/>
        <w:framePr w:w="10699" w:h="14552" w:hRule="exact" w:wrap="around" w:vAnchor="page" w:hAnchor="page" w:x="620" w:y="1121"/>
        <w:numPr>
          <w:ilvl w:val="0"/>
          <w:numId w:val="2"/>
        </w:numPr>
        <w:shd w:val="clear" w:color="auto" w:fill="auto"/>
        <w:spacing w:before="0" w:after="244"/>
        <w:ind w:right="280" w:firstLine="580"/>
        <w:jc w:val="both"/>
      </w:pPr>
      <w:r>
        <w:lastRenderedPageBreak/>
        <w:t xml:space="preserve"> Приказ Министерства образования и науки Российской Федерации от 17 октября 2013 года №1155 г. Москва «Об утверждении </w:t>
      </w:r>
      <w:r>
        <w:t>федерального государственного образовательного стандарта дошкольного образования» (Российская газета, 25 ноября 2013 года);</w:t>
      </w:r>
    </w:p>
    <w:p w:rsidR="008A3303" w:rsidRDefault="00AC507E">
      <w:pPr>
        <w:pStyle w:val="50"/>
        <w:framePr w:w="10699" w:h="14552" w:hRule="exact" w:wrap="around" w:vAnchor="page" w:hAnchor="page" w:x="620" w:y="1121"/>
        <w:numPr>
          <w:ilvl w:val="1"/>
          <w:numId w:val="1"/>
        </w:numPr>
        <w:shd w:val="clear" w:color="auto" w:fill="auto"/>
        <w:spacing w:before="0" w:after="0" w:line="317" w:lineRule="exact"/>
        <w:ind w:left="600" w:right="460"/>
      </w:pPr>
      <w:r>
        <w:t xml:space="preserve"> Исчерпывающий перечень документов, необходимых в соответствии с законодательными и иными нормативными актами для предоставления мун</w:t>
      </w:r>
      <w:r>
        <w:t>иципальной услуги;</w:t>
      </w:r>
    </w:p>
    <w:p w:rsidR="008A3303" w:rsidRDefault="00AC507E">
      <w:pPr>
        <w:pStyle w:val="23"/>
        <w:framePr w:w="10699" w:h="14552" w:hRule="exact" w:wrap="around" w:vAnchor="page" w:hAnchor="page" w:x="620" w:y="1121"/>
        <w:shd w:val="clear" w:color="auto" w:fill="auto"/>
        <w:spacing w:before="0"/>
        <w:ind w:left="600" w:right="600" w:firstLine="540"/>
      </w:pPr>
      <w:r>
        <w:t xml:space="preserve">Для предоставления муниципальной услуги в письменном виде заявителем представляется заявление о предоставлении муниципальной услуги. Рекомендованный образец формы заявления о предоставлении муниципальной услуги приводится в Приложении № </w:t>
      </w:r>
      <w:r>
        <w:t>1 к административному регламенту.</w:t>
      </w:r>
    </w:p>
    <w:p w:rsidR="008A3303" w:rsidRDefault="00AC507E">
      <w:pPr>
        <w:pStyle w:val="23"/>
        <w:framePr w:w="10699" w:h="14552" w:hRule="exact" w:wrap="around" w:vAnchor="page" w:hAnchor="page" w:x="620" w:y="1121"/>
        <w:shd w:val="clear" w:color="auto" w:fill="auto"/>
        <w:spacing w:before="0"/>
        <w:ind w:left="600" w:right="600" w:firstLine="540"/>
      </w:pPr>
      <w:r>
        <w:t>При обращении за предоставлением муниципальной услуги представителя заявителя представляется документ, подтверждающий полномочия представителя выступать от имени заявителя при предоставлении муниципальной услуги.</w:t>
      </w:r>
    </w:p>
    <w:p w:rsidR="008A3303" w:rsidRDefault="00AC507E">
      <w:pPr>
        <w:pStyle w:val="23"/>
        <w:framePr w:w="10699" w:h="14552" w:hRule="exact" w:wrap="around" w:vAnchor="page" w:hAnchor="page" w:x="620" w:y="1121"/>
        <w:shd w:val="clear" w:color="auto" w:fill="auto"/>
        <w:spacing w:before="0" w:line="331" w:lineRule="exact"/>
        <w:ind w:left="600" w:right="1080" w:firstLine="540"/>
      </w:pPr>
      <w:r>
        <w:t>Заявитель</w:t>
      </w:r>
      <w:r>
        <w:t xml:space="preserve"> вправе подать заявление лично, почтовым отправлением или электронной почтой.</w:t>
      </w:r>
    </w:p>
    <w:p w:rsidR="008A3303" w:rsidRDefault="00AC507E">
      <w:pPr>
        <w:pStyle w:val="23"/>
        <w:framePr w:w="10699" w:h="14552" w:hRule="exact" w:wrap="around" w:vAnchor="page" w:hAnchor="page" w:x="620" w:y="1121"/>
        <w:shd w:val="clear" w:color="auto" w:fill="auto"/>
        <w:spacing w:before="0" w:after="244"/>
        <w:ind w:left="600" w:right="460" w:firstLine="540"/>
      </w:pPr>
      <w:r>
        <w:t xml:space="preserve">Устное предоставление сведений о ходе исполнения муниципальной услуги осуществляемое при личном обращении заявителя, а также с использованием средств телефонной связи родителями </w:t>
      </w:r>
      <w:r>
        <w:t>воспитанников Учреждения не предусматривает представления документов.</w:t>
      </w:r>
    </w:p>
    <w:p w:rsidR="008A3303" w:rsidRDefault="00AC507E">
      <w:pPr>
        <w:pStyle w:val="50"/>
        <w:framePr w:w="10699" w:h="14552" w:hRule="exact" w:wrap="around" w:vAnchor="page" w:hAnchor="page" w:x="620" w:y="1121"/>
        <w:numPr>
          <w:ilvl w:val="1"/>
          <w:numId w:val="1"/>
        </w:numPr>
        <w:shd w:val="clear" w:color="auto" w:fill="auto"/>
        <w:spacing w:before="0" w:after="0" w:line="317" w:lineRule="exact"/>
        <w:ind w:left="600" w:right="1080"/>
      </w:pPr>
      <w:r>
        <w:t xml:space="preserve"> Исчерпывающий перечень оснований для отказа в приеме документов, необходимых для предоставления муниципальной услуги:</w:t>
      </w:r>
    </w:p>
    <w:p w:rsidR="008A3303" w:rsidRDefault="00AC507E">
      <w:pPr>
        <w:pStyle w:val="23"/>
        <w:framePr w:w="10699" w:h="14552" w:hRule="exact" w:wrap="around" w:vAnchor="page" w:hAnchor="page" w:x="620" w:y="1121"/>
        <w:shd w:val="clear" w:color="auto" w:fill="auto"/>
        <w:spacing w:before="0" w:line="331" w:lineRule="exact"/>
        <w:ind w:left="600" w:right="1260" w:firstLine="700"/>
      </w:pPr>
      <w:r>
        <w:t>Документы поданы не на русском языке, либо не имеют заверенный пере</w:t>
      </w:r>
      <w:r>
        <w:t>вод на русский язык;</w:t>
      </w:r>
    </w:p>
    <w:p w:rsidR="008A3303" w:rsidRDefault="00AC507E">
      <w:pPr>
        <w:pStyle w:val="23"/>
        <w:framePr w:w="10699" w:h="14552" w:hRule="exact" w:wrap="around" w:vAnchor="page" w:hAnchor="page" w:x="620" w:y="1121"/>
        <w:numPr>
          <w:ilvl w:val="0"/>
          <w:numId w:val="3"/>
        </w:numPr>
        <w:shd w:val="clear" w:color="auto" w:fill="auto"/>
        <w:spacing w:before="0" w:line="331" w:lineRule="exact"/>
        <w:ind w:left="1300" w:hanging="340"/>
      </w:pPr>
      <w:r>
        <w:t xml:space="preserve"> в письменном обращении, если не </w:t>
      </w:r>
      <w:proofErr w:type="gramStart"/>
      <w:r>
        <w:t>указанны</w:t>
      </w:r>
      <w:proofErr w:type="gramEnd"/>
      <w:r>
        <w:t>:</w:t>
      </w:r>
    </w:p>
    <w:p w:rsidR="008A3303" w:rsidRDefault="00AC507E">
      <w:pPr>
        <w:pStyle w:val="23"/>
        <w:framePr w:w="10699" w:h="14552" w:hRule="exact" w:wrap="around" w:vAnchor="page" w:hAnchor="page" w:x="620" w:y="1121"/>
        <w:numPr>
          <w:ilvl w:val="0"/>
          <w:numId w:val="3"/>
        </w:numPr>
        <w:shd w:val="clear" w:color="auto" w:fill="auto"/>
        <w:spacing w:before="0" w:line="331" w:lineRule="exact"/>
        <w:ind w:left="1300" w:right="1720" w:hanging="340"/>
      </w:pPr>
      <w:r>
        <w:t xml:space="preserve"> наименование образовательного учреждения предоставляющего муниципальную услугу</w:t>
      </w:r>
    </w:p>
    <w:p w:rsidR="008A3303" w:rsidRDefault="00AC507E">
      <w:pPr>
        <w:pStyle w:val="23"/>
        <w:framePr w:w="10699" w:h="14552" w:hRule="exact" w:wrap="around" w:vAnchor="page" w:hAnchor="page" w:x="620" w:y="1121"/>
        <w:numPr>
          <w:ilvl w:val="0"/>
          <w:numId w:val="3"/>
        </w:numPr>
        <w:shd w:val="clear" w:color="auto" w:fill="auto"/>
        <w:spacing w:before="0" w:line="331" w:lineRule="exact"/>
        <w:ind w:left="1300" w:hanging="340"/>
      </w:pPr>
      <w:r>
        <w:t xml:space="preserve"> ФИО заявителя</w:t>
      </w:r>
    </w:p>
    <w:p w:rsidR="008A3303" w:rsidRDefault="00AC507E">
      <w:pPr>
        <w:pStyle w:val="23"/>
        <w:framePr w:w="10699" w:h="14552" w:hRule="exact" w:wrap="around" w:vAnchor="page" w:hAnchor="page" w:x="620" w:y="1121"/>
        <w:numPr>
          <w:ilvl w:val="0"/>
          <w:numId w:val="3"/>
        </w:numPr>
        <w:shd w:val="clear" w:color="auto" w:fill="auto"/>
        <w:spacing w:before="0" w:line="331" w:lineRule="exact"/>
        <w:ind w:left="1300" w:hanging="340"/>
      </w:pPr>
      <w:r>
        <w:t xml:space="preserve"> сути обращения</w:t>
      </w:r>
    </w:p>
    <w:p w:rsidR="008A3303" w:rsidRDefault="00AC507E">
      <w:pPr>
        <w:pStyle w:val="50"/>
        <w:framePr w:w="10699" w:h="14552" w:hRule="exact" w:wrap="around" w:vAnchor="page" w:hAnchor="page" w:x="620" w:y="1121"/>
        <w:numPr>
          <w:ilvl w:val="1"/>
          <w:numId w:val="1"/>
        </w:numPr>
        <w:shd w:val="clear" w:color="auto" w:fill="auto"/>
        <w:spacing w:before="0" w:after="0" w:line="317" w:lineRule="exact"/>
        <w:ind w:left="600" w:right="900"/>
      </w:pPr>
      <w:r>
        <w:t xml:space="preserve"> Исчерпывающий перечень оснований для отказа в предоставлении муниципальной услуги;</w:t>
      </w:r>
    </w:p>
    <w:p w:rsidR="008A3303" w:rsidRDefault="00AC507E">
      <w:pPr>
        <w:pStyle w:val="23"/>
        <w:framePr w:w="10699" w:h="14552" w:hRule="exact" w:wrap="around" w:vAnchor="page" w:hAnchor="page" w:x="620" w:y="1121"/>
        <w:numPr>
          <w:ilvl w:val="0"/>
          <w:numId w:val="2"/>
        </w:numPr>
        <w:shd w:val="clear" w:color="auto" w:fill="auto"/>
        <w:spacing w:before="0" w:line="317" w:lineRule="exact"/>
        <w:ind w:left="600" w:right="1260" w:firstLine="0"/>
      </w:pPr>
      <w:r>
        <w:t xml:space="preserve"> текст подан не на русском языке, либо не имеют заверенный перевод на русский язык;</w:t>
      </w:r>
    </w:p>
    <w:p w:rsidR="008A3303" w:rsidRDefault="00AC507E">
      <w:pPr>
        <w:pStyle w:val="23"/>
        <w:framePr w:w="10699" w:h="14552" w:hRule="exact" w:wrap="around" w:vAnchor="page" w:hAnchor="page" w:x="620" w:y="1121"/>
        <w:numPr>
          <w:ilvl w:val="0"/>
          <w:numId w:val="2"/>
        </w:numPr>
        <w:shd w:val="clear" w:color="auto" w:fill="auto"/>
        <w:spacing w:before="0" w:line="317" w:lineRule="exact"/>
        <w:ind w:left="600" w:right="900" w:firstLine="0"/>
      </w:pPr>
      <w:r>
        <w:t xml:space="preserve"> содержание обращения заявителя не позволяет, установить запрашиваемую информацию или не относится к деятельности учреждения</w:t>
      </w:r>
    </w:p>
    <w:p w:rsidR="008A3303" w:rsidRDefault="00AC507E">
      <w:pPr>
        <w:pStyle w:val="23"/>
        <w:framePr w:w="10699" w:h="14552" w:hRule="exact" w:wrap="around" w:vAnchor="page" w:hAnchor="page" w:x="620" w:y="1121"/>
        <w:numPr>
          <w:ilvl w:val="0"/>
          <w:numId w:val="2"/>
        </w:numPr>
        <w:shd w:val="clear" w:color="auto" w:fill="auto"/>
        <w:spacing w:before="0" w:after="240" w:line="317" w:lineRule="exact"/>
        <w:ind w:firstLine="580"/>
        <w:jc w:val="both"/>
      </w:pPr>
      <w:r>
        <w:t xml:space="preserve"> приостановление предоставления услуги во время обновления информации</w:t>
      </w:r>
    </w:p>
    <w:p w:rsidR="008A3303" w:rsidRDefault="00AC507E">
      <w:pPr>
        <w:pStyle w:val="50"/>
        <w:framePr w:w="10699" w:h="14552" w:hRule="exact" w:wrap="around" w:vAnchor="page" w:hAnchor="page" w:x="620" w:y="1121"/>
        <w:numPr>
          <w:ilvl w:val="1"/>
          <w:numId w:val="1"/>
        </w:numPr>
        <w:shd w:val="clear" w:color="auto" w:fill="auto"/>
        <w:spacing w:before="0" w:after="0" w:line="317" w:lineRule="exact"/>
        <w:ind w:left="600" w:right="460"/>
      </w:pPr>
      <w:r>
        <w:t xml:space="preserve"> Размер платы, взимаемой с заявителя при предоставлении муниц</w:t>
      </w:r>
      <w:r>
        <w:t>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субъектов Российской Федерации, муниципальными правовыми актами;</w:t>
      </w:r>
    </w:p>
    <w:p w:rsidR="008A3303" w:rsidRDefault="008A3303">
      <w:pPr>
        <w:rPr>
          <w:sz w:val="2"/>
          <w:szCs w:val="2"/>
        </w:rPr>
        <w:sectPr w:rsidR="008A330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3303" w:rsidRDefault="00AC507E">
      <w:pPr>
        <w:pStyle w:val="23"/>
        <w:framePr w:w="9974" w:h="14161" w:hRule="exact" w:wrap="around" w:vAnchor="page" w:hAnchor="page" w:x="982" w:y="1337"/>
        <w:shd w:val="clear" w:color="auto" w:fill="auto"/>
        <w:spacing w:before="0" w:after="297" w:line="240" w:lineRule="exact"/>
        <w:ind w:left="20" w:firstLine="0"/>
        <w:jc w:val="both"/>
      </w:pPr>
      <w:r>
        <w:lastRenderedPageBreak/>
        <w:t>Муниципал</w:t>
      </w:r>
      <w:r>
        <w:t>ьная услуга предоставления бесплатно</w:t>
      </w:r>
    </w:p>
    <w:p w:rsidR="008A3303" w:rsidRDefault="00AC507E">
      <w:pPr>
        <w:pStyle w:val="50"/>
        <w:framePr w:w="9974" w:h="14161" w:hRule="exact" w:wrap="around" w:vAnchor="page" w:hAnchor="page" w:x="982" w:y="1337"/>
        <w:numPr>
          <w:ilvl w:val="1"/>
          <w:numId w:val="1"/>
        </w:numPr>
        <w:shd w:val="clear" w:color="auto" w:fill="auto"/>
        <w:tabs>
          <w:tab w:val="left" w:pos="716"/>
        </w:tabs>
        <w:spacing w:before="0" w:after="0" w:line="317" w:lineRule="exact"/>
        <w:ind w:left="20" w:right="126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8A3303" w:rsidRDefault="00AC507E">
      <w:pPr>
        <w:pStyle w:val="23"/>
        <w:framePr w:w="9974" w:h="14161" w:hRule="exact" w:wrap="around" w:vAnchor="page" w:hAnchor="page" w:x="982" w:y="1337"/>
        <w:shd w:val="clear" w:color="auto" w:fill="auto"/>
        <w:spacing w:before="0" w:line="317" w:lineRule="exact"/>
        <w:ind w:left="380" w:firstLine="0"/>
      </w:pPr>
      <w:r>
        <w:t>Время ожидания в очереди не должно превышать 30 минут.</w:t>
      </w:r>
    </w:p>
    <w:p w:rsidR="008A3303" w:rsidRDefault="00AC507E">
      <w:pPr>
        <w:pStyle w:val="23"/>
        <w:framePr w:w="9974" w:h="14161" w:hRule="exact" w:wrap="around" w:vAnchor="page" w:hAnchor="page" w:x="982" w:y="1337"/>
        <w:shd w:val="clear" w:color="auto" w:fill="auto"/>
        <w:spacing w:before="0" w:after="362" w:line="317" w:lineRule="exact"/>
        <w:ind w:left="20" w:right="1260" w:firstLine="0"/>
        <w:jc w:val="both"/>
      </w:pPr>
      <w:r>
        <w:t>Получение результата предоставления муниципальной услуги не должна превышать 15 минут.</w:t>
      </w:r>
    </w:p>
    <w:p w:rsidR="008A3303" w:rsidRDefault="00AC507E">
      <w:pPr>
        <w:pStyle w:val="50"/>
        <w:framePr w:w="9974" w:h="14161" w:hRule="exact" w:wrap="around" w:vAnchor="page" w:hAnchor="page" w:x="982" w:y="1337"/>
        <w:numPr>
          <w:ilvl w:val="1"/>
          <w:numId w:val="1"/>
        </w:numPr>
        <w:shd w:val="clear" w:color="auto" w:fill="auto"/>
        <w:spacing w:before="0" w:after="62" w:line="240" w:lineRule="exact"/>
        <w:ind w:left="380"/>
      </w:pPr>
      <w:r>
        <w:t xml:space="preserve"> Срок регистрации запроса заявителя о предоставлении</w:t>
      </w:r>
    </w:p>
    <w:p w:rsidR="008A3303" w:rsidRDefault="00AC507E">
      <w:pPr>
        <w:pStyle w:val="50"/>
        <w:framePr w:w="9974" w:h="14161" w:hRule="exact" w:wrap="around" w:vAnchor="page" w:hAnchor="page" w:x="982" w:y="1337"/>
        <w:shd w:val="clear" w:color="auto" w:fill="auto"/>
        <w:spacing w:before="0" w:after="181" w:line="240" w:lineRule="exact"/>
        <w:ind w:left="380" w:firstLine="500"/>
      </w:pPr>
      <w:r>
        <w:t>муниципальной услуги;</w:t>
      </w:r>
    </w:p>
    <w:p w:rsidR="008A3303" w:rsidRDefault="00AC507E">
      <w:pPr>
        <w:pStyle w:val="23"/>
        <w:framePr w:w="9974" w:h="14161" w:hRule="exact" w:wrap="around" w:vAnchor="page" w:hAnchor="page" w:x="982" w:y="1337"/>
        <w:shd w:val="clear" w:color="auto" w:fill="auto"/>
        <w:spacing w:before="0" w:after="120" w:line="317" w:lineRule="exact"/>
        <w:ind w:left="380" w:right="1260" w:firstLine="0"/>
      </w:pPr>
      <w:r>
        <w:t xml:space="preserve">Максимальный срок регистрации запроса заявителя о предоставлении муниципальной услуги </w:t>
      </w:r>
      <w:r>
        <w:t>составляет не более 15 минут.</w:t>
      </w:r>
    </w:p>
    <w:p w:rsidR="008A3303" w:rsidRDefault="00AC507E">
      <w:pPr>
        <w:pStyle w:val="50"/>
        <w:framePr w:w="9974" w:h="14161" w:hRule="exact" w:wrap="around" w:vAnchor="page" w:hAnchor="page" w:x="982" w:y="1337"/>
        <w:numPr>
          <w:ilvl w:val="1"/>
          <w:numId w:val="1"/>
        </w:numPr>
        <w:shd w:val="clear" w:color="auto" w:fill="auto"/>
        <w:spacing w:before="0" w:after="0" w:line="317" w:lineRule="exact"/>
        <w:ind w:left="380" w:right="280"/>
      </w:pPr>
      <w:r>
        <w:t xml:space="preserve">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</w:t>
      </w:r>
      <w:r>
        <w:t>ентов, необходимых для предоставления каждой муниципальной услуги;</w:t>
      </w:r>
    </w:p>
    <w:p w:rsidR="008A3303" w:rsidRDefault="00AC507E">
      <w:pPr>
        <w:pStyle w:val="23"/>
        <w:framePr w:w="9974" w:h="14161" w:hRule="exact" w:wrap="around" w:vAnchor="page" w:hAnchor="page" w:x="982" w:y="1337"/>
        <w:shd w:val="clear" w:color="auto" w:fill="auto"/>
        <w:spacing w:before="0" w:line="317" w:lineRule="exact"/>
        <w:ind w:left="380" w:right="1100" w:firstLine="500"/>
      </w:pPr>
      <w:r>
        <w:t>Учреждения, предоставляющие Услугу, должны быть размещены в специально предназначенных зданиях и помещениях, доступных для населения.</w:t>
      </w:r>
    </w:p>
    <w:p w:rsidR="008A3303" w:rsidRDefault="00AC507E">
      <w:pPr>
        <w:pStyle w:val="23"/>
        <w:framePr w:w="9974" w:h="14161" w:hRule="exact" w:wrap="around" w:vAnchor="page" w:hAnchor="page" w:x="982" w:y="1337"/>
        <w:shd w:val="clear" w:color="auto" w:fill="auto"/>
        <w:spacing w:before="0" w:line="317" w:lineRule="exact"/>
        <w:ind w:left="380" w:right="280" w:firstLine="500"/>
      </w:pPr>
      <w:r>
        <w:t>Площадь, занимаемая Учреждением, должна обеспечивать ра</w:t>
      </w:r>
      <w:r>
        <w:t>змещение работников и потребителей Услуги и предоставление им услуг в соответствии с санитарно-эпидемиологическими требованиями (</w:t>
      </w:r>
      <w:proofErr w:type="spellStart"/>
      <w:r>
        <w:t>СанПиН</w:t>
      </w:r>
      <w:proofErr w:type="spellEnd"/>
      <w:r>
        <w:t xml:space="preserve"> 2.4.1.3049-13).</w:t>
      </w:r>
    </w:p>
    <w:p w:rsidR="008A3303" w:rsidRDefault="00AC507E">
      <w:pPr>
        <w:pStyle w:val="23"/>
        <w:framePr w:w="9974" w:h="14161" w:hRule="exact" w:wrap="around" w:vAnchor="page" w:hAnchor="page" w:x="982" w:y="1337"/>
        <w:shd w:val="clear" w:color="auto" w:fill="auto"/>
        <w:spacing w:before="0" w:line="317" w:lineRule="exact"/>
        <w:ind w:left="380" w:right="280" w:firstLine="500"/>
      </w:pPr>
      <w:r>
        <w:t>В здании Учреждения, предоставляющего Услугу, должны быть предусмотрены следующие помещения:</w:t>
      </w:r>
    </w:p>
    <w:p w:rsidR="008A3303" w:rsidRDefault="00AC507E">
      <w:pPr>
        <w:pStyle w:val="23"/>
        <w:framePr w:w="9974" w:h="14161" w:hRule="exact" w:wrap="around" w:vAnchor="page" w:hAnchor="page" w:x="982" w:y="1337"/>
        <w:numPr>
          <w:ilvl w:val="0"/>
          <w:numId w:val="2"/>
        </w:numPr>
        <w:shd w:val="clear" w:color="auto" w:fill="auto"/>
        <w:spacing w:before="0" w:line="317" w:lineRule="exact"/>
        <w:ind w:left="380" w:right="280" w:firstLine="500"/>
      </w:pPr>
      <w:r>
        <w:t xml:space="preserve"> </w:t>
      </w:r>
      <w:proofErr w:type="gramStart"/>
      <w:r>
        <w:t xml:space="preserve">групповые </w:t>
      </w:r>
      <w:r>
        <w:t>ячейки - изолированные помещения, принадлежащие каждой детской группе, включающие раздевальную, групповую (игровую), спальню (если предусмотрено проектом), туалетную;</w:t>
      </w:r>
      <w:proofErr w:type="gramEnd"/>
    </w:p>
    <w:p w:rsidR="008A3303" w:rsidRDefault="00AC507E">
      <w:pPr>
        <w:pStyle w:val="23"/>
        <w:framePr w:w="9974" w:h="14161" w:hRule="exact" w:wrap="around" w:vAnchor="page" w:hAnchor="page" w:x="982" w:y="1337"/>
        <w:numPr>
          <w:ilvl w:val="0"/>
          <w:numId w:val="2"/>
        </w:numPr>
        <w:shd w:val="clear" w:color="auto" w:fill="auto"/>
        <w:spacing w:before="0" w:line="317" w:lineRule="exact"/>
        <w:ind w:left="380" w:right="280" w:firstLine="500"/>
      </w:pPr>
      <w:r>
        <w:t xml:space="preserve"> </w:t>
      </w:r>
      <w:proofErr w:type="gramStart"/>
      <w:r>
        <w:t>специализированные помещения для занятий с детьми, предназначенные для поочередного использования всеми или несколькими детскими группами (если предусмотрено проектом</w:t>
      </w:r>
      <w:proofErr w:type="gramEnd"/>
    </w:p>
    <w:p w:rsidR="008A3303" w:rsidRDefault="00AC507E">
      <w:pPr>
        <w:pStyle w:val="23"/>
        <w:framePr w:w="9974" w:h="14161" w:hRule="exact" w:wrap="around" w:vAnchor="page" w:hAnchor="page" w:x="982" w:y="1337"/>
        <w:numPr>
          <w:ilvl w:val="0"/>
          <w:numId w:val="2"/>
        </w:numPr>
        <w:shd w:val="clear" w:color="auto" w:fill="auto"/>
        <w:spacing w:before="0" w:line="317" w:lineRule="exact"/>
        <w:ind w:left="380" w:right="460" w:firstLine="580"/>
      </w:pPr>
      <w:r>
        <w:t xml:space="preserve"> музыкальный зал, физкультурный зал, изостудия, экологические комнаты и иные помещения д</w:t>
      </w:r>
      <w:r>
        <w:t xml:space="preserve">ля развивающих занятий с воспитанниками); - сопутствующие помещения (медицинские, пищеблок, </w:t>
      </w:r>
      <w:proofErr w:type="spellStart"/>
      <w:r>
        <w:t>постирочная</w:t>
      </w:r>
      <w:proofErr w:type="spellEnd"/>
      <w:r>
        <w:t xml:space="preserve"> и т.д.); - служебно-бытовые помещения для персонала Учреждения.</w:t>
      </w:r>
    </w:p>
    <w:p w:rsidR="008A3303" w:rsidRDefault="00AC507E">
      <w:pPr>
        <w:pStyle w:val="23"/>
        <w:framePr w:w="9974" w:h="14161" w:hRule="exact" w:wrap="around" w:vAnchor="page" w:hAnchor="page" w:x="982" w:y="1337"/>
        <w:numPr>
          <w:ilvl w:val="0"/>
          <w:numId w:val="2"/>
        </w:numPr>
        <w:shd w:val="clear" w:color="auto" w:fill="auto"/>
        <w:spacing w:before="0" w:line="317" w:lineRule="exact"/>
        <w:ind w:left="380" w:firstLine="500"/>
      </w:pPr>
      <w:r>
        <w:t xml:space="preserve"> указанные помещения Учреждения должны отвечать:</w:t>
      </w:r>
    </w:p>
    <w:p w:rsidR="008A3303" w:rsidRDefault="00AC507E">
      <w:pPr>
        <w:pStyle w:val="23"/>
        <w:framePr w:w="9974" w:h="14161" w:hRule="exact" w:wrap="around" w:vAnchor="page" w:hAnchor="page" w:x="982" w:y="1337"/>
        <w:numPr>
          <w:ilvl w:val="0"/>
          <w:numId w:val="2"/>
        </w:numPr>
        <w:shd w:val="clear" w:color="auto" w:fill="auto"/>
        <w:spacing w:before="0" w:line="317" w:lineRule="exact"/>
        <w:ind w:left="380" w:right="280" w:firstLine="500"/>
      </w:pPr>
      <w:r>
        <w:t xml:space="preserve"> санитарно - эпидемиологическим требова</w:t>
      </w:r>
      <w:r>
        <w:t>ниям, обеспечивающим условия для разных видов двигательной, игровой и умственной активности воспитанников (</w:t>
      </w:r>
      <w:proofErr w:type="spellStart"/>
      <w:r>
        <w:t>СанПиН</w:t>
      </w:r>
      <w:proofErr w:type="spellEnd"/>
      <w:r>
        <w:t xml:space="preserve"> 2.4.1.3049-13)</w:t>
      </w:r>
    </w:p>
    <w:p w:rsidR="008A3303" w:rsidRDefault="00AC507E">
      <w:pPr>
        <w:pStyle w:val="23"/>
        <w:framePr w:w="9974" w:h="14161" w:hRule="exact" w:wrap="around" w:vAnchor="page" w:hAnchor="page" w:x="982" w:y="1337"/>
        <w:shd w:val="clear" w:color="auto" w:fill="auto"/>
        <w:spacing w:before="0" w:line="317" w:lineRule="exact"/>
        <w:ind w:left="380" w:right="280" w:firstLine="500"/>
      </w:pPr>
      <w:r>
        <w:t xml:space="preserve">Постановлением Главного государственного санитарного врача Российской Федерации от 15.05.2013 г. № 26 «Об утверждении </w:t>
      </w:r>
      <w:proofErr w:type="spellStart"/>
      <w:r>
        <w:t>СанПиН</w:t>
      </w:r>
      <w:proofErr w:type="spellEnd"/>
      <w:r>
        <w:t xml:space="preserve"> 2.</w:t>
      </w:r>
      <w:r>
        <w:t>4.1.3049-13 «Санитарно-эпидемиологические требования к устройству,</w:t>
      </w:r>
    </w:p>
    <w:p w:rsidR="008A3303" w:rsidRDefault="008A3303">
      <w:pPr>
        <w:rPr>
          <w:sz w:val="2"/>
          <w:szCs w:val="2"/>
        </w:rPr>
        <w:sectPr w:rsidR="008A330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3303" w:rsidRDefault="00AC507E">
      <w:pPr>
        <w:pStyle w:val="23"/>
        <w:framePr w:w="9960" w:h="14456" w:hRule="exact" w:wrap="around" w:vAnchor="page" w:hAnchor="page" w:x="989" w:y="1185"/>
        <w:shd w:val="clear" w:color="auto" w:fill="auto"/>
        <w:spacing w:before="0" w:line="317" w:lineRule="exact"/>
        <w:ind w:left="360" w:right="760" w:firstLine="0"/>
      </w:pPr>
      <w:r>
        <w:lastRenderedPageBreak/>
        <w:t>содержанию и организации режима работы дошкольных образовательных организаций»;</w:t>
      </w:r>
    </w:p>
    <w:p w:rsidR="008A3303" w:rsidRDefault="00AC507E">
      <w:pPr>
        <w:pStyle w:val="23"/>
        <w:framePr w:w="9960" w:h="14456" w:hRule="exact" w:wrap="around" w:vAnchor="page" w:hAnchor="page" w:x="989" w:y="1185"/>
        <w:numPr>
          <w:ilvl w:val="0"/>
          <w:numId w:val="2"/>
        </w:numPr>
        <w:shd w:val="clear" w:color="auto" w:fill="auto"/>
        <w:spacing w:before="0" w:line="317" w:lineRule="exact"/>
        <w:ind w:left="360" w:right="760" w:firstLine="440"/>
      </w:pPr>
      <w:r>
        <w:t xml:space="preserve"> нормам пожарной безопасности, предъявляемым к образовательным учреждениям;</w:t>
      </w:r>
    </w:p>
    <w:p w:rsidR="008A3303" w:rsidRDefault="00AC507E">
      <w:pPr>
        <w:pStyle w:val="23"/>
        <w:framePr w:w="9960" w:h="14456" w:hRule="exact" w:wrap="around" w:vAnchor="page" w:hAnchor="page" w:x="989" w:y="1185"/>
        <w:numPr>
          <w:ilvl w:val="0"/>
          <w:numId w:val="2"/>
        </w:numPr>
        <w:shd w:val="clear" w:color="auto" w:fill="auto"/>
        <w:spacing w:before="0" w:line="317" w:lineRule="exact"/>
        <w:ind w:left="20" w:firstLine="780"/>
      </w:pPr>
      <w:r>
        <w:t xml:space="preserve"> к образовательным учреждениям;</w:t>
      </w:r>
    </w:p>
    <w:p w:rsidR="008A3303" w:rsidRDefault="00AC507E">
      <w:pPr>
        <w:pStyle w:val="23"/>
        <w:framePr w:w="9960" w:h="14456" w:hRule="exact" w:wrap="around" w:vAnchor="page" w:hAnchor="page" w:x="989" w:y="1185"/>
        <w:numPr>
          <w:ilvl w:val="0"/>
          <w:numId w:val="2"/>
        </w:numPr>
        <w:shd w:val="clear" w:color="auto" w:fill="auto"/>
        <w:spacing w:before="0" w:after="300" w:line="317" w:lineRule="exact"/>
        <w:ind w:left="360" w:right="300" w:firstLine="440"/>
      </w:pPr>
      <w:r>
        <w:t xml:space="preserve"> места для информирования заявителей оборудуются информационными стендами с образцами заполнения запросов (заявлений), столом, бланками заявлений, шариковой ручкой. Текст размещаемых на стендах материалов должен быть напечат</w:t>
      </w:r>
      <w:r>
        <w:t>ан удобным для чтения шрифтом, основные моменты и наиболее важные места выделены. Стенды доступны для ознакомления заявителя с информацией, правильно освещены.</w:t>
      </w:r>
    </w:p>
    <w:p w:rsidR="008A3303" w:rsidRDefault="00AC507E">
      <w:pPr>
        <w:pStyle w:val="32"/>
        <w:framePr w:w="9960" w:h="14456" w:hRule="exact" w:wrap="around" w:vAnchor="page" w:hAnchor="page" w:x="989" w:y="1185"/>
        <w:numPr>
          <w:ilvl w:val="1"/>
          <w:numId w:val="1"/>
        </w:numPr>
        <w:shd w:val="clear" w:color="auto" w:fill="auto"/>
        <w:tabs>
          <w:tab w:val="left" w:pos="1369"/>
        </w:tabs>
        <w:spacing w:before="0" w:after="0" w:line="317" w:lineRule="exact"/>
        <w:ind w:left="360"/>
        <w:jc w:val="both"/>
      </w:pPr>
      <w:bookmarkStart w:id="5" w:name="bookmark5"/>
      <w:r>
        <w:t>Показатели доступности и качества предоставления</w:t>
      </w:r>
      <w:bookmarkEnd w:id="5"/>
    </w:p>
    <w:p w:rsidR="008A3303" w:rsidRDefault="00AC507E">
      <w:pPr>
        <w:pStyle w:val="50"/>
        <w:framePr w:w="9960" w:h="14456" w:hRule="exact" w:wrap="around" w:vAnchor="page" w:hAnchor="page" w:x="989" w:y="1185"/>
        <w:shd w:val="clear" w:color="auto" w:fill="auto"/>
        <w:spacing w:before="0" w:after="0" w:line="317" w:lineRule="exact"/>
        <w:ind w:left="20" w:firstLine="780"/>
      </w:pPr>
      <w:r>
        <w:t>муниципальной услуги;</w:t>
      </w:r>
    </w:p>
    <w:p w:rsidR="008A3303" w:rsidRDefault="00AC507E">
      <w:pPr>
        <w:pStyle w:val="23"/>
        <w:framePr w:w="9960" w:h="14456" w:hRule="exact" w:wrap="around" w:vAnchor="page" w:hAnchor="page" w:x="989" w:y="1185"/>
        <w:shd w:val="clear" w:color="auto" w:fill="auto"/>
        <w:spacing w:before="0" w:line="317" w:lineRule="exact"/>
        <w:ind w:left="20" w:firstLine="780"/>
      </w:pPr>
      <w:r>
        <w:t xml:space="preserve">Муниципальная услуга </w:t>
      </w:r>
      <w:r>
        <w:t>является общедоступной.</w:t>
      </w:r>
    </w:p>
    <w:p w:rsidR="008A3303" w:rsidRDefault="00AC507E">
      <w:pPr>
        <w:pStyle w:val="23"/>
        <w:framePr w:w="9960" w:h="14456" w:hRule="exact" w:wrap="around" w:vAnchor="page" w:hAnchor="page" w:x="989" w:y="1185"/>
        <w:shd w:val="clear" w:color="auto" w:fill="auto"/>
        <w:spacing w:before="0"/>
        <w:ind w:left="20" w:right="300" w:firstLine="780"/>
      </w:pPr>
      <w:r>
        <w:t>Доступность муниципальной услуги определяется порядком информирования о предоставлении муниципальной услуги.</w:t>
      </w:r>
    </w:p>
    <w:p w:rsidR="008A3303" w:rsidRDefault="00AC507E">
      <w:pPr>
        <w:pStyle w:val="23"/>
        <w:framePr w:w="9960" w:h="14456" w:hRule="exact" w:wrap="around" w:vAnchor="page" w:hAnchor="page" w:x="989" w:y="1185"/>
        <w:shd w:val="clear" w:color="auto" w:fill="auto"/>
        <w:spacing w:before="0" w:after="304"/>
        <w:ind w:left="20" w:right="300" w:firstLine="780"/>
      </w:pPr>
      <w:r>
        <w:t>Показателем качества предоставления муниципальной услуги является предоставления полной и качественной информации в запраши</w:t>
      </w:r>
      <w:r>
        <w:t>ваемый срок и соблюдение настоящего регламента в полном объеме.</w:t>
      </w:r>
    </w:p>
    <w:p w:rsidR="008A3303" w:rsidRDefault="00AC507E">
      <w:pPr>
        <w:pStyle w:val="32"/>
        <w:framePr w:w="9960" w:h="14456" w:hRule="exact" w:wrap="around" w:vAnchor="page" w:hAnchor="page" w:x="989" w:y="1185"/>
        <w:shd w:val="clear" w:color="auto" w:fill="auto"/>
        <w:spacing w:before="0" w:after="0" w:line="317" w:lineRule="exact"/>
        <w:ind w:left="360" w:right="300"/>
      </w:pPr>
      <w:bookmarkStart w:id="6" w:name="bookmark6"/>
      <w: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>
        <w:t>. 3.1.Административные процедуры (действия) предоставления</w:t>
      </w:r>
      <w:bookmarkEnd w:id="6"/>
    </w:p>
    <w:p w:rsidR="008A3303" w:rsidRDefault="00AC507E">
      <w:pPr>
        <w:pStyle w:val="50"/>
        <w:framePr w:w="9960" w:h="14456" w:hRule="exact" w:wrap="around" w:vAnchor="page" w:hAnchor="page" w:x="989" w:y="1185"/>
        <w:shd w:val="clear" w:color="auto" w:fill="auto"/>
        <w:spacing w:before="0" w:after="0" w:line="317" w:lineRule="exact"/>
        <w:ind w:left="20" w:firstLine="780"/>
      </w:pPr>
      <w:r>
        <w:t>муниципальной услуги;</w:t>
      </w:r>
    </w:p>
    <w:p w:rsidR="008A3303" w:rsidRDefault="00AC507E">
      <w:pPr>
        <w:pStyle w:val="23"/>
        <w:framePr w:w="9960" w:h="14456" w:hRule="exact" w:wrap="around" w:vAnchor="page" w:hAnchor="page" w:x="989" w:y="1185"/>
        <w:shd w:val="clear" w:color="auto" w:fill="auto"/>
        <w:spacing w:before="0" w:line="317" w:lineRule="exact"/>
        <w:ind w:left="20" w:right="300" w:firstLine="780"/>
      </w:pPr>
      <w:r>
        <w:t>Предоставление муниципальной услуги при письменном обращении заявителя включает в себя следующие административные процедуры:</w:t>
      </w:r>
    </w:p>
    <w:p w:rsidR="008A3303" w:rsidRDefault="00AC507E">
      <w:pPr>
        <w:pStyle w:val="23"/>
        <w:framePr w:w="9960" w:h="14456" w:hRule="exact" w:wrap="around" w:vAnchor="page" w:hAnchor="page" w:x="989" w:y="1185"/>
        <w:shd w:val="clear" w:color="auto" w:fill="auto"/>
        <w:spacing w:before="0" w:line="317" w:lineRule="exact"/>
        <w:ind w:left="20" w:right="300" w:firstLine="780"/>
      </w:pPr>
      <w:r>
        <w:t xml:space="preserve">Прием и регистрация заявления о предоставлении </w:t>
      </w:r>
      <w:r>
        <w:t>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рассмотрение заявления и предоставление информации</w:t>
      </w:r>
    </w:p>
    <w:p w:rsidR="008A3303" w:rsidRDefault="00AC507E">
      <w:pPr>
        <w:pStyle w:val="23"/>
        <w:framePr w:w="9960" w:h="14456" w:hRule="exact" w:wrap="around" w:vAnchor="page" w:hAnchor="page" w:x="989" w:y="1185"/>
        <w:shd w:val="clear" w:color="auto" w:fill="auto"/>
        <w:spacing w:before="0" w:line="317" w:lineRule="exact"/>
        <w:ind w:left="20" w:firstLine="780"/>
      </w:pPr>
      <w:r>
        <w:t>Прием и регистрация заявления.</w:t>
      </w:r>
    </w:p>
    <w:p w:rsidR="008A3303" w:rsidRDefault="00AC507E">
      <w:pPr>
        <w:pStyle w:val="23"/>
        <w:framePr w:w="9960" w:h="14456" w:hRule="exact" w:wrap="around" w:vAnchor="page" w:hAnchor="page" w:x="989" w:y="1185"/>
        <w:shd w:val="clear" w:color="auto" w:fill="auto"/>
        <w:spacing w:before="0" w:line="317" w:lineRule="exact"/>
        <w:ind w:left="20" w:right="300" w:firstLine="780"/>
      </w:pPr>
      <w:r>
        <w:t xml:space="preserve">Основанием </w:t>
      </w:r>
      <w:r>
        <w:t>для начала административной процедуры является обращение в образовательное учреждение заявителя при личном обращении либо поступление в адрес учреждения заявления посредством почтовой или электронной связи.</w:t>
      </w:r>
    </w:p>
    <w:p w:rsidR="008A3303" w:rsidRDefault="00AC507E">
      <w:pPr>
        <w:pStyle w:val="23"/>
        <w:framePr w:w="9960" w:h="14456" w:hRule="exact" w:wrap="around" w:vAnchor="page" w:hAnchor="page" w:x="989" w:y="1185"/>
        <w:shd w:val="clear" w:color="auto" w:fill="auto"/>
        <w:spacing w:before="0" w:line="317" w:lineRule="exact"/>
        <w:ind w:left="20" w:right="300" w:firstLine="780"/>
      </w:pPr>
      <w:r>
        <w:t>Ответственный за прием и регистрацию работник обр</w:t>
      </w:r>
      <w:r>
        <w:t>азовательного учреждения регистрирует поступившее заявление, в день его получения. Результат административной процедуры: прием и регистрация заявления.</w:t>
      </w:r>
    </w:p>
    <w:p w:rsidR="008A3303" w:rsidRDefault="00AC507E">
      <w:pPr>
        <w:pStyle w:val="32"/>
        <w:framePr w:w="9960" w:h="14456" w:hRule="exact" w:wrap="around" w:vAnchor="page" w:hAnchor="page" w:x="989" w:y="1185"/>
        <w:numPr>
          <w:ilvl w:val="0"/>
          <w:numId w:val="4"/>
        </w:numPr>
        <w:shd w:val="clear" w:color="auto" w:fill="auto"/>
        <w:tabs>
          <w:tab w:val="left" w:pos="1369"/>
        </w:tabs>
        <w:spacing w:before="0" w:after="0" w:line="317" w:lineRule="exact"/>
        <w:ind w:left="20" w:right="760" w:firstLine="340"/>
      </w:pPr>
      <w:bookmarkStart w:id="7" w:name="bookmark7"/>
      <w:r>
        <w:t>Последовательность административных процедур (действий) предоставления муниципальной услуги (блок-схема)</w:t>
      </w:r>
      <w:r>
        <w:t xml:space="preserve"> - </w:t>
      </w:r>
      <w:r>
        <w:rPr>
          <w:rStyle w:val="30pt"/>
          <w:b/>
          <w:bCs/>
        </w:rPr>
        <w:t>приложение №2</w:t>
      </w:r>
      <w:bookmarkEnd w:id="7"/>
    </w:p>
    <w:p w:rsidR="008A3303" w:rsidRDefault="00AC507E">
      <w:pPr>
        <w:pStyle w:val="23"/>
        <w:framePr w:w="9960" w:h="14456" w:hRule="exact" w:wrap="around" w:vAnchor="page" w:hAnchor="page" w:x="989" w:y="1185"/>
        <w:numPr>
          <w:ilvl w:val="0"/>
          <w:numId w:val="4"/>
        </w:numPr>
        <w:shd w:val="clear" w:color="auto" w:fill="auto"/>
        <w:tabs>
          <w:tab w:val="left" w:pos="1369"/>
        </w:tabs>
        <w:spacing w:before="0" w:line="317" w:lineRule="exact"/>
        <w:ind w:left="20" w:right="760" w:firstLine="340"/>
      </w:pPr>
      <w:r>
        <w:rPr>
          <w:rStyle w:val="0pt"/>
        </w:rPr>
        <w:t xml:space="preserve">Сроки выполнения административных процедур (действий) </w:t>
      </w:r>
      <w:r>
        <w:t>Основанием для начала административной процедуры является регистрация заявления.</w:t>
      </w:r>
    </w:p>
    <w:p w:rsidR="008A3303" w:rsidRDefault="008A3303">
      <w:pPr>
        <w:rPr>
          <w:sz w:val="2"/>
          <w:szCs w:val="2"/>
        </w:rPr>
        <w:sectPr w:rsidR="008A330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3303" w:rsidRDefault="00AC507E">
      <w:pPr>
        <w:pStyle w:val="23"/>
        <w:framePr w:w="9989" w:h="14318" w:hRule="exact" w:wrap="around" w:vAnchor="page" w:hAnchor="page" w:x="975" w:y="1231"/>
        <w:shd w:val="clear" w:color="auto" w:fill="auto"/>
        <w:spacing w:before="0" w:line="317" w:lineRule="exact"/>
        <w:ind w:left="20" w:right="280" w:firstLine="360"/>
      </w:pPr>
      <w:r>
        <w:lastRenderedPageBreak/>
        <w:t xml:space="preserve">В течение 1 рабочего дня со дня информация направляется в письменном или </w:t>
      </w:r>
      <w:r>
        <w:t>электронном виде заявителю либо его представителю.</w:t>
      </w:r>
    </w:p>
    <w:p w:rsidR="008A3303" w:rsidRDefault="00AC507E">
      <w:pPr>
        <w:pStyle w:val="23"/>
        <w:framePr w:w="9989" w:h="14318" w:hRule="exact" w:wrap="around" w:vAnchor="page" w:hAnchor="page" w:x="975" w:y="1231"/>
        <w:shd w:val="clear" w:color="auto" w:fill="auto"/>
        <w:spacing w:before="0" w:after="300" w:line="317" w:lineRule="exact"/>
        <w:ind w:left="20" w:right="280" w:firstLine="360"/>
      </w:pPr>
      <w:r>
        <w:t>Результат административной процедуры: направление заявителю информации об образовательных программах и учебных планах, рабочих программах учебных курсов, предметов, дисциплин (модулей), годовых календарных</w:t>
      </w:r>
      <w:r>
        <w:t xml:space="preserve"> учебных графиках</w:t>
      </w:r>
    </w:p>
    <w:p w:rsidR="008A3303" w:rsidRDefault="00AC507E">
      <w:pPr>
        <w:pStyle w:val="50"/>
        <w:framePr w:w="9989" w:h="14318" w:hRule="exact" w:wrap="around" w:vAnchor="page" w:hAnchor="page" w:x="975" w:y="1231"/>
        <w:numPr>
          <w:ilvl w:val="0"/>
          <w:numId w:val="4"/>
        </w:numPr>
        <w:shd w:val="clear" w:color="auto" w:fill="auto"/>
        <w:spacing w:before="0" w:after="0" w:line="317" w:lineRule="exact"/>
        <w:ind w:left="20" w:right="280" w:firstLine="360"/>
      </w:pPr>
      <w:r>
        <w:t xml:space="preserve"> Прием, первичная проверка и регистрация заявления и документов;</w:t>
      </w:r>
    </w:p>
    <w:p w:rsidR="008A3303" w:rsidRDefault="00AC507E">
      <w:pPr>
        <w:pStyle w:val="23"/>
        <w:framePr w:w="9989" w:h="14318" w:hRule="exact" w:wrap="around" w:vAnchor="page" w:hAnchor="page" w:x="975" w:y="1231"/>
        <w:shd w:val="clear" w:color="auto" w:fill="auto"/>
        <w:spacing w:before="0"/>
        <w:ind w:left="20" w:right="280" w:firstLine="360"/>
      </w:pPr>
      <w:r>
        <w:t>Основанием для начала административной процедуры является непосредственное устное обращение заявителя о предоставлении информации в образовательное учреждение.</w:t>
      </w:r>
    </w:p>
    <w:p w:rsidR="008A3303" w:rsidRDefault="00AC507E">
      <w:pPr>
        <w:pStyle w:val="23"/>
        <w:framePr w:w="9989" w:h="14318" w:hRule="exact" w:wrap="around" w:vAnchor="page" w:hAnchor="page" w:x="975" w:y="1231"/>
        <w:shd w:val="clear" w:color="auto" w:fill="auto"/>
        <w:spacing w:before="0"/>
        <w:ind w:left="20" w:right="280" w:firstLine="360"/>
      </w:pPr>
      <w:r>
        <w:t xml:space="preserve">Руководитель </w:t>
      </w:r>
      <w:r>
        <w:t>учреждения уточняет, какую информацию хочет получить заявитель, и определяет, относится ли указанный запрос к информированию об образовательных программах и учебных планах, рабочих программах учебных курсов, предметов, дисциплин (модулей), годовых календар</w:t>
      </w:r>
      <w:r>
        <w:t>ных учебных графиках</w:t>
      </w:r>
    </w:p>
    <w:p w:rsidR="008A3303" w:rsidRDefault="00AC507E">
      <w:pPr>
        <w:pStyle w:val="50"/>
        <w:framePr w:w="9989" w:h="14318" w:hRule="exact" w:wrap="around" w:vAnchor="page" w:hAnchor="page" w:x="975" w:y="1231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360"/>
      </w:pPr>
      <w:r>
        <w:t>Рассмотрение заявления и документов, принятие решений;</w:t>
      </w:r>
    </w:p>
    <w:p w:rsidR="008A3303" w:rsidRDefault="00AC507E">
      <w:pPr>
        <w:pStyle w:val="23"/>
        <w:framePr w:w="9989" w:h="14318" w:hRule="exact" w:wrap="around" w:vAnchor="page" w:hAnchor="page" w:x="975" w:y="1231"/>
        <w:shd w:val="clear" w:color="auto" w:fill="auto"/>
        <w:spacing w:before="0"/>
        <w:ind w:left="20" w:right="280" w:firstLine="780"/>
      </w:pPr>
      <w:r>
        <w:t xml:space="preserve">Руководитель учреждения предоставляет возможность заявителю ознакомиться с информацией на бумажном носителе (информационные стенды, брошюры, буклеты и т.д.), в электронном виде </w:t>
      </w:r>
      <w:r>
        <w:t>(официальный сайт в сети Интернет) либо отвечает на поставленные заявителем вопросы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8A3303" w:rsidRDefault="00AC507E">
      <w:pPr>
        <w:pStyle w:val="23"/>
        <w:framePr w:w="9989" w:h="14318" w:hRule="exact" w:wrap="around" w:vAnchor="page" w:hAnchor="page" w:x="975" w:y="1231"/>
        <w:shd w:val="clear" w:color="auto" w:fill="auto"/>
        <w:spacing w:before="0"/>
        <w:ind w:left="20" w:right="840" w:firstLine="780"/>
      </w:pPr>
      <w:r>
        <w:t xml:space="preserve">Максимальное время </w:t>
      </w:r>
      <w:r>
        <w:t>предоставления муниципальной услуги при личном обращении не должно превышать 30 минут.</w:t>
      </w:r>
    </w:p>
    <w:p w:rsidR="008A3303" w:rsidRDefault="00AC507E">
      <w:pPr>
        <w:pStyle w:val="23"/>
        <w:framePr w:w="9989" w:h="14318" w:hRule="exact" w:wrap="around" w:vAnchor="page" w:hAnchor="page" w:x="975" w:y="1231"/>
        <w:shd w:val="clear" w:color="auto" w:fill="auto"/>
        <w:spacing w:before="0" w:after="349"/>
        <w:ind w:left="20" w:right="280" w:firstLine="780"/>
      </w:pPr>
      <w:r>
        <w:t>Результатом административной процедуры является предоставление заявителю информации об образовательных программах и учебных планах, рабочих программах учебных курсов, пр</w:t>
      </w:r>
      <w:r>
        <w:t>едметов, дисциплин (модулей), годовых календарных учебных графиках</w:t>
      </w:r>
    </w:p>
    <w:p w:rsidR="008A3303" w:rsidRDefault="00AC507E">
      <w:pPr>
        <w:pStyle w:val="22"/>
        <w:framePr w:w="9989" w:h="14318" w:hRule="exact" w:wrap="around" w:vAnchor="page" w:hAnchor="page" w:x="975" w:y="1231"/>
        <w:numPr>
          <w:ilvl w:val="0"/>
          <w:numId w:val="5"/>
        </w:numPr>
        <w:shd w:val="clear" w:color="auto" w:fill="auto"/>
        <w:tabs>
          <w:tab w:val="left" w:pos="1160"/>
        </w:tabs>
        <w:spacing w:after="33" w:line="260" w:lineRule="exact"/>
        <w:ind w:left="800" w:firstLine="0"/>
      </w:pPr>
      <w:bookmarkStart w:id="8" w:name="bookmark8"/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</w:t>
      </w:r>
      <w:bookmarkEnd w:id="8"/>
    </w:p>
    <w:p w:rsidR="008A3303" w:rsidRDefault="00AC507E">
      <w:pPr>
        <w:pStyle w:val="22"/>
        <w:framePr w:w="9989" w:h="14318" w:hRule="exact" w:wrap="around" w:vAnchor="page" w:hAnchor="page" w:x="975" w:y="1231"/>
        <w:shd w:val="clear" w:color="auto" w:fill="auto"/>
        <w:spacing w:after="0" w:line="317" w:lineRule="exact"/>
        <w:ind w:right="80" w:firstLine="0"/>
        <w:jc w:val="center"/>
      </w:pPr>
      <w:bookmarkStart w:id="9" w:name="bookmark9"/>
      <w:r>
        <w:t>регламента</w:t>
      </w:r>
      <w:bookmarkEnd w:id="9"/>
    </w:p>
    <w:p w:rsidR="008A3303" w:rsidRDefault="00AC507E">
      <w:pPr>
        <w:pStyle w:val="50"/>
        <w:framePr w:w="9989" w:h="14318" w:hRule="exact" w:wrap="around" w:vAnchor="page" w:hAnchor="page" w:x="975" w:y="1231"/>
        <w:numPr>
          <w:ilvl w:val="1"/>
          <w:numId w:val="5"/>
        </w:numPr>
        <w:shd w:val="clear" w:color="auto" w:fill="auto"/>
        <w:tabs>
          <w:tab w:val="left" w:pos="1412"/>
        </w:tabs>
        <w:spacing w:before="0" w:after="0" w:line="317" w:lineRule="exact"/>
        <w:ind w:left="20" w:right="280" w:firstLine="360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и исполнением ответственными лицами положений Административного регламента, за полнотой и </w:t>
      </w:r>
      <w:r>
        <w:t>качеством оказания муниципальной услуги, за соблюдением последовательности действий, определенных Административным регламентом;</w:t>
      </w:r>
    </w:p>
    <w:p w:rsidR="008A3303" w:rsidRDefault="00AC507E">
      <w:pPr>
        <w:pStyle w:val="23"/>
        <w:framePr w:w="9989" w:h="14318" w:hRule="exact" w:wrap="around" w:vAnchor="page" w:hAnchor="page" w:x="975" w:y="1231"/>
        <w:shd w:val="clear" w:color="auto" w:fill="auto"/>
        <w:spacing w:before="0" w:line="317" w:lineRule="exact"/>
        <w:ind w:left="20" w:right="840" w:firstLine="780"/>
      </w:pPr>
      <w:r>
        <w:t>Текущий контроль соблюдения последовательности действий, определенных административными процедурами по предоставлению муниципаль</w:t>
      </w:r>
      <w:r>
        <w:t>ной услуги, и принятием решений осуществляется Управлением образования города Буйнакска и ответственными за организацию работы по предоставлению муниципальной услуги в самом учреждении.</w:t>
      </w:r>
    </w:p>
    <w:p w:rsidR="008A3303" w:rsidRDefault="008A3303">
      <w:pPr>
        <w:rPr>
          <w:sz w:val="2"/>
          <w:szCs w:val="2"/>
        </w:rPr>
        <w:sectPr w:rsidR="008A330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3303" w:rsidRDefault="00AC507E">
      <w:pPr>
        <w:pStyle w:val="50"/>
        <w:framePr w:w="9965" w:h="14596" w:hRule="exact" w:wrap="around" w:vAnchor="page" w:hAnchor="page" w:x="987" w:y="1092"/>
        <w:shd w:val="clear" w:color="auto" w:fill="auto"/>
        <w:spacing w:before="0" w:after="0" w:line="317" w:lineRule="exact"/>
        <w:ind w:left="20" w:firstLine="340"/>
      </w:pPr>
      <w:r>
        <w:lastRenderedPageBreak/>
        <w:t>4.2.Оценка качества оказания муниципальной услуг</w:t>
      </w:r>
      <w:r>
        <w:t xml:space="preserve">и, </w:t>
      </w:r>
      <w:proofErr w:type="gramStart"/>
      <w:r>
        <w:t>последующий</w:t>
      </w:r>
      <w:proofErr w:type="gramEnd"/>
    </w:p>
    <w:p w:rsidR="008A3303" w:rsidRDefault="00AC507E">
      <w:pPr>
        <w:pStyle w:val="50"/>
        <w:framePr w:w="9965" w:h="14596" w:hRule="exact" w:wrap="around" w:vAnchor="page" w:hAnchor="page" w:x="987" w:y="1092"/>
        <w:shd w:val="clear" w:color="auto" w:fill="auto"/>
        <w:spacing w:before="0" w:after="0" w:line="317" w:lineRule="exact"/>
        <w:ind w:left="20" w:firstLine="780"/>
      </w:pPr>
      <w:proofErr w:type="gramStart"/>
      <w:r>
        <w:t>контроль за</w:t>
      </w:r>
      <w:proofErr w:type="gramEnd"/>
      <w:r>
        <w:t xml:space="preserve"> исполнением Административного регламента;</w:t>
      </w:r>
    </w:p>
    <w:p w:rsidR="008A3303" w:rsidRDefault="00AC507E">
      <w:pPr>
        <w:pStyle w:val="23"/>
        <w:framePr w:w="9965" w:h="14596" w:hRule="exact" w:wrap="around" w:vAnchor="page" w:hAnchor="page" w:x="987" w:y="1092"/>
        <w:shd w:val="clear" w:color="auto" w:fill="auto"/>
        <w:spacing w:before="0" w:line="317" w:lineRule="exact"/>
        <w:ind w:left="20" w:right="260" w:firstLine="780"/>
      </w:pPr>
      <w:r>
        <w:t xml:space="preserve"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 или их представителей, рассмотрение, </w:t>
      </w:r>
      <w:r>
        <w:t>принятие решений и подготовку ответов на обращение заявителей или их представителей, содержащих жалобы на решения, действия (бездействия) руководителей образовательных учреждений.</w:t>
      </w:r>
    </w:p>
    <w:p w:rsidR="008A3303" w:rsidRDefault="00AC507E">
      <w:pPr>
        <w:pStyle w:val="23"/>
        <w:framePr w:w="9965" w:h="14596" w:hRule="exact" w:wrap="around" w:vAnchor="page" w:hAnchor="page" w:x="987" w:y="1092"/>
        <w:shd w:val="clear" w:color="auto" w:fill="auto"/>
        <w:spacing w:before="0" w:line="317" w:lineRule="exact"/>
        <w:ind w:left="20" w:right="260" w:firstLine="780"/>
      </w:pPr>
      <w:r>
        <w:t xml:space="preserve">Проверки могут быть плановые (осуществляться на основании годовых или </w:t>
      </w:r>
      <w:r>
        <w:t>полугодовых планов работы Комитета) и внеплановые.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 Проверка может проводиться по конкретному об</w:t>
      </w:r>
      <w:r>
        <w:t>ращению заявителя.</w:t>
      </w:r>
    </w:p>
    <w:p w:rsidR="008A3303" w:rsidRDefault="00AC507E">
      <w:pPr>
        <w:pStyle w:val="23"/>
        <w:framePr w:w="9965" w:h="14596" w:hRule="exact" w:wrap="around" w:vAnchor="page" w:hAnchor="page" w:x="987" w:y="1092"/>
        <w:shd w:val="clear" w:color="auto" w:fill="auto"/>
        <w:spacing w:before="0" w:line="317" w:lineRule="exact"/>
        <w:ind w:left="20" w:right="420" w:firstLine="780"/>
      </w:pPr>
      <w:r>
        <w:t>Внеплановая проверка осуществляется на основании приказа начальника Управления.</w:t>
      </w:r>
    </w:p>
    <w:p w:rsidR="008A3303" w:rsidRDefault="00AC507E">
      <w:pPr>
        <w:pStyle w:val="23"/>
        <w:framePr w:w="9965" w:h="14596" w:hRule="exact" w:wrap="around" w:vAnchor="page" w:hAnchor="page" w:x="987" w:y="1092"/>
        <w:shd w:val="clear" w:color="auto" w:fill="auto"/>
        <w:spacing w:before="0" w:line="317" w:lineRule="exact"/>
        <w:ind w:left="20" w:right="260" w:firstLine="780"/>
      </w:pPr>
      <w:r>
        <w:t>По результатам контроля при выявлении допущенных нарушений начальник Управления образования принимает решение об их устранении и меры по наложению соответств</w:t>
      </w:r>
      <w:r>
        <w:t>ующих дисциплинарных взысканий, а также подготовке предложений по изменению положений настоящего регламента.</w:t>
      </w:r>
    </w:p>
    <w:p w:rsidR="008A3303" w:rsidRDefault="00AC507E">
      <w:pPr>
        <w:pStyle w:val="23"/>
        <w:framePr w:w="9965" w:h="14596" w:hRule="exact" w:wrap="around" w:vAnchor="page" w:hAnchor="page" w:x="987" w:y="1092"/>
        <w:shd w:val="clear" w:color="auto" w:fill="auto"/>
        <w:spacing w:before="0" w:line="317" w:lineRule="exact"/>
        <w:ind w:left="20" w:right="420" w:firstLine="780"/>
      </w:pPr>
      <w:r>
        <w:t>Контроль осуществляется на основании распоряжения начальника Управление образования.</w:t>
      </w:r>
    </w:p>
    <w:p w:rsidR="008A3303" w:rsidRDefault="00AC507E">
      <w:pPr>
        <w:pStyle w:val="23"/>
        <w:framePr w:w="9965" w:h="14596" w:hRule="exact" w:wrap="around" w:vAnchor="page" w:hAnchor="page" w:x="987" w:y="1092"/>
        <w:shd w:val="clear" w:color="auto" w:fill="auto"/>
        <w:spacing w:before="0" w:line="317" w:lineRule="exact"/>
        <w:ind w:left="20" w:right="260" w:firstLine="780"/>
      </w:pPr>
      <w:r>
        <w:t>Результаты проверки предоставления муниципальной услуги доводя</w:t>
      </w:r>
      <w:r>
        <w:t>тся до учреждения в письменной форме.</w:t>
      </w:r>
    </w:p>
    <w:p w:rsidR="008A3303" w:rsidRDefault="00AC507E">
      <w:pPr>
        <w:pStyle w:val="50"/>
        <w:framePr w:w="9965" w:h="14596" w:hRule="exact" w:wrap="around" w:vAnchor="page" w:hAnchor="page" w:x="987" w:y="1092"/>
        <w:numPr>
          <w:ilvl w:val="0"/>
          <w:numId w:val="6"/>
        </w:numPr>
        <w:shd w:val="clear" w:color="auto" w:fill="auto"/>
        <w:tabs>
          <w:tab w:val="left" w:pos="1453"/>
        </w:tabs>
        <w:spacing w:before="0" w:after="0" w:line="317" w:lineRule="exact"/>
        <w:ind w:left="20" w:right="880" w:firstLine="340"/>
      </w:pPr>
      <w:r>
        <w:t>Ответственность лиц за нарушение положений Административного регламента, за полноту и качество оказания муниципальной услуги, за соблюдение последовательностей действий, определенных Административным регламентом;</w:t>
      </w:r>
    </w:p>
    <w:p w:rsidR="008A3303" w:rsidRDefault="00AC507E">
      <w:pPr>
        <w:pStyle w:val="23"/>
        <w:framePr w:w="9965" w:h="14596" w:hRule="exact" w:wrap="around" w:vAnchor="page" w:hAnchor="page" w:x="987" w:y="1092"/>
        <w:shd w:val="clear" w:color="auto" w:fill="auto"/>
        <w:spacing w:before="0" w:after="262" w:line="317" w:lineRule="exact"/>
        <w:ind w:left="20" w:right="600" w:firstLine="560"/>
      </w:pPr>
      <w:r>
        <w:t>Должн</w:t>
      </w:r>
      <w:r>
        <w:t>остные лица, по вине которых допущены нарушения положений настоящего регламента, несут дисциплинарную и иную ответственность в соответствии с действующим законодательством</w:t>
      </w:r>
    </w:p>
    <w:p w:rsidR="008A3303" w:rsidRDefault="00AC507E">
      <w:pPr>
        <w:pStyle w:val="22"/>
        <w:framePr w:w="9965" w:h="14596" w:hRule="exact" w:wrap="around" w:vAnchor="page" w:hAnchor="page" w:x="987" w:y="1092"/>
        <w:numPr>
          <w:ilvl w:val="0"/>
          <w:numId w:val="5"/>
        </w:numPr>
        <w:shd w:val="clear" w:color="auto" w:fill="auto"/>
        <w:tabs>
          <w:tab w:val="left" w:pos="706"/>
        </w:tabs>
        <w:spacing w:after="0" w:line="365" w:lineRule="exact"/>
        <w:ind w:left="680" w:right="520"/>
        <w:jc w:val="left"/>
      </w:pPr>
      <w:bookmarkStart w:id="10" w:name="bookmark10"/>
      <w:r>
        <w:t xml:space="preserve">Досудебный (внесудебный) порядок обжалования решений и действий (бездействия) ОПМУ, </w:t>
      </w:r>
      <w:r>
        <w:t>а так же должностных лиц и</w:t>
      </w:r>
      <w:bookmarkEnd w:id="10"/>
    </w:p>
    <w:p w:rsidR="008A3303" w:rsidRDefault="00AC507E">
      <w:pPr>
        <w:pStyle w:val="22"/>
        <w:framePr w:w="9965" w:h="14596" w:hRule="exact" w:wrap="around" w:vAnchor="page" w:hAnchor="page" w:x="987" w:y="1092"/>
        <w:shd w:val="clear" w:color="auto" w:fill="auto"/>
        <w:spacing w:after="0" w:line="317" w:lineRule="exact"/>
        <w:ind w:right="140" w:firstLine="0"/>
        <w:jc w:val="center"/>
      </w:pPr>
      <w:bookmarkStart w:id="11" w:name="bookmark11"/>
      <w:r>
        <w:t>муниципальных служащих</w:t>
      </w:r>
      <w:bookmarkEnd w:id="11"/>
    </w:p>
    <w:p w:rsidR="008A3303" w:rsidRDefault="00AC507E">
      <w:pPr>
        <w:pStyle w:val="50"/>
        <w:framePr w:w="9965" w:h="14596" w:hRule="exact" w:wrap="around" w:vAnchor="page" w:hAnchor="page" w:x="987" w:y="1092"/>
        <w:numPr>
          <w:ilvl w:val="1"/>
          <w:numId w:val="5"/>
        </w:numPr>
        <w:shd w:val="clear" w:color="auto" w:fill="auto"/>
        <w:tabs>
          <w:tab w:val="left" w:pos="1453"/>
        </w:tabs>
        <w:spacing w:before="0" w:after="0" w:line="317" w:lineRule="exact"/>
        <w:ind w:left="20" w:right="520" w:firstLine="340"/>
      </w:pPr>
      <w:r>
        <w:t>Права заявителя на судебное и досудебное (внесудебное) обжалование решений (действий, бездействия), принимаемых (осуществляемых) в ходе предоставления муниципальной услуги;</w:t>
      </w:r>
    </w:p>
    <w:p w:rsidR="008A3303" w:rsidRDefault="00AC507E">
      <w:pPr>
        <w:pStyle w:val="23"/>
        <w:framePr w:w="9965" w:h="14596" w:hRule="exact" w:wrap="around" w:vAnchor="page" w:hAnchor="page" w:x="987" w:y="1092"/>
        <w:shd w:val="clear" w:color="auto" w:fill="auto"/>
        <w:spacing w:before="0" w:line="317" w:lineRule="exact"/>
        <w:ind w:left="20" w:right="420" w:firstLine="560"/>
      </w:pPr>
      <w:r>
        <w:t>В административном порядке родите</w:t>
      </w:r>
      <w:r>
        <w:t>ли (законные представители), жители города вправе обратится с жалобой на решение или действие (бездействие), осуществляемое (принятое) в ходе предоставления муниципальной услуги, в вышестоящие инстанции.</w:t>
      </w:r>
    </w:p>
    <w:p w:rsidR="008A3303" w:rsidRDefault="00AC507E">
      <w:pPr>
        <w:pStyle w:val="23"/>
        <w:framePr w:w="9965" w:h="14596" w:hRule="exact" w:wrap="around" w:vAnchor="page" w:hAnchor="page" w:x="987" w:y="1092"/>
        <w:shd w:val="clear" w:color="auto" w:fill="auto"/>
        <w:spacing w:before="0" w:line="317" w:lineRule="exact"/>
        <w:ind w:left="20" w:right="600" w:firstLine="560"/>
      </w:pPr>
      <w:r>
        <w:t>Заявители либо их представители имеют право на обжал</w:t>
      </w:r>
      <w:r>
        <w:t>ование действий (бездействия) руководителя образовательного учреждения, участвующих в предоставлении муниципальной услуги, а также принимаемых ими решений в ходе предоставления муниципальной услуги.</w:t>
      </w:r>
    </w:p>
    <w:p w:rsidR="008A3303" w:rsidRDefault="008A3303">
      <w:pPr>
        <w:rPr>
          <w:sz w:val="2"/>
          <w:szCs w:val="2"/>
        </w:rPr>
        <w:sectPr w:rsidR="008A330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3303" w:rsidRDefault="00AC507E">
      <w:pPr>
        <w:pStyle w:val="23"/>
        <w:framePr w:w="9984" w:h="14751" w:hRule="exact" w:wrap="around" w:vAnchor="page" w:hAnchor="page" w:x="977" w:y="1047"/>
        <w:shd w:val="clear" w:color="auto" w:fill="auto"/>
        <w:spacing w:before="0" w:line="317" w:lineRule="exact"/>
        <w:ind w:left="40" w:right="520" w:firstLine="540"/>
      </w:pPr>
      <w:r>
        <w:lastRenderedPageBreak/>
        <w:t xml:space="preserve">Получатели муниципальной услуги </w:t>
      </w:r>
      <w:r>
        <w:t>имеют право обратиться с жалобой лично или направить письменное обращение, жалобу (претензию) на имя начальника управления образования по адресу: 368220 г</w:t>
      </w:r>
      <w:proofErr w:type="gramStart"/>
      <w:r>
        <w:t>.Б</w:t>
      </w:r>
      <w:proofErr w:type="gramEnd"/>
      <w:r>
        <w:t>уйнакск ул. Ленина 61, 8(87237)2-29-00</w:t>
      </w:r>
    </w:p>
    <w:p w:rsidR="008A3303" w:rsidRDefault="00AC507E">
      <w:pPr>
        <w:pStyle w:val="23"/>
        <w:framePr w:w="9984" w:h="14751" w:hRule="exact" w:wrap="around" w:vAnchor="page" w:hAnchor="page" w:x="977" w:y="1047"/>
        <w:shd w:val="clear" w:color="auto" w:fill="auto"/>
        <w:spacing w:before="0" w:line="317" w:lineRule="exact"/>
        <w:ind w:left="40" w:right="520" w:firstLine="540"/>
      </w:pPr>
      <w:r>
        <w:t>Заявители либо их представители, в случае нарушения их прав и</w:t>
      </w:r>
      <w:r>
        <w:t xml:space="preserve"> законных интересов в ходе предоставления муниципальной услуги, отказа в предоставлении муниципальной услуги, имеют право обратиться с письменной жалобой непосредственно управления образования (начальнику управления образования).</w:t>
      </w:r>
    </w:p>
    <w:p w:rsidR="008A3303" w:rsidRDefault="00AC507E">
      <w:pPr>
        <w:pStyle w:val="50"/>
        <w:framePr w:w="9984" w:h="14751" w:hRule="exact" w:wrap="around" w:vAnchor="page" w:hAnchor="page" w:x="977" w:y="1047"/>
        <w:numPr>
          <w:ilvl w:val="1"/>
          <w:numId w:val="5"/>
        </w:numPr>
        <w:shd w:val="clear" w:color="auto" w:fill="auto"/>
        <w:spacing w:before="0" w:after="0" w:line="317" w:lineRule="exact"/>
        <w:ind w:left="380"/>
      </w:pPr>
      <w:r>
        <w:t>Предмет досудебного (внесу</w:t>
      </w:r>
      <w:r>
        <w:t>дебного) обжалования;</w:t>
      </w:r>
    </w:p>
    <w:p w:rsidR="008A3303" w:rsidRDefault="00AC507E">
      <w:pPr>
        <w:pStyle w:val="23"/>
        <w:framePr w:w="9984" w:h="14751" w:hRule="exact" w:wrap="around" w:vAnchor="page" w:hAnchor="page" w:x="977" w:y="1047"/>
        <w:shd w:val="clear" w:color="auto" w:fill="auto"/>
        <w:spacing w:before="0" w:line="317" w:lineRule="exact"/>
        <w:ind w:left="40" w:right="920" w:firstLine="760"/>
      </w:pPr>
      <w:r>
        <w:t>Предметом досудебного (внесудебного) обжалования могут быть: - действия (бездействие) должностного лица, производившего проверку; - неудовлетворенность заявителя ответом Управления образования</w:t>
      </w:r>
    </w:p>
    <w:p w:rsidR="008A3303" w:rsidRDefault="00AC507E">
      <w:pPr>
        <w:pStyle w:val="50"/>
        <w:framePr w:w="9984" w:h="14751" w:hRule="exact" w:wrap="around" w:vAnchor="page" w:hAnchor="page" w:x="977" w:y="1047"/>
        <w:numPr>
          <w:ilvl w:val="1"/>
          <w:numId w:val="5"/>
        </w:numPr>
        <w:shd w:val="clear" w:color="auto" w:fill="auto"/>
        <w:spacing w:before="0" w:after="0" w:line="317" w:lineRule="exact"/>
        <w:ind w:left="380"/>
      </w:pPr>
      <w:r>
        <w:t>Порядок обращения заявителя с жалобой (ми</w:t>
      </w:r>
      <w:r>
        <w:t xml:space="preserve">) для рассмотрения </w:t>
      </w:r>
      <w:proofErr w:type="gramStart"/>
      <w:r>
        <w:t>в</w:t>
      </w:r>
      <w:proofErr w:type="gramEnd"/>
    </w:p>
    <w:p w:rsidR="008A3303" w:rsidRDefault="00AC507E">
      <w:pPr>
        <w:pStyle w:val="50"/>
        <w:framePr w:w="9984" w:h="14751" w:hRule="exact" w:wrap="around" w:vAnchor="page" w:hAnchor="page" w:x="977" w:y="1047"/>
        <w:shd w:val="clear" w:color="auto" w:fill="auto"/>
        <w:spacing w:before="0" w:after="0" w:line="317" w:lineRule="exact"/>
        <w:ind w:left="40" w:firstLine="760"/>
      </w:pPr>
      <w:r>
        <w:t xml:space="preserve">досудебном (внесудебном) </w:t>
      </w:r>
      <w:proofErr w:type="gramStart"/>
      <w:r>
        <w:t>порядке</w:t>
      </w:r>
      <w:proofErr w:type="gramEnd"/>
      <w:r>
        <w:t>;</w:t>
      </w:r>
    </w:p>
    <w:p w:rsidR="008A3303" w:rsidRDefault="00AC507E">
      <w:pPr>
        <w:pStyle w:val="23"/>
        <w:framePr w:w="9984" w:h="14751" w:hRule="exact" w:wrap="around" w:vAnchor="page" w:hAnchor="page" w:x="977" w:y="1047"/>
        <w:shd w:val="clear" w:color="auto" w:fill="auto"/>
        <w:spacing w:before="0" w:line="317" w:lineRule="exact"/>
        <w:ind w:left="40" w:firstLine="760"/>
      </w:pPr>
      <w:r>
        <w:t>В жалобе в обязательном порядке указывается:</w:t>
      </w:r>
    </w:p>
    <w:p w:rsidR="008A3303" w:rsidRDefault="00AC507E">
      <w:pPr>
        <w:pStyle w:val="23"/>
        <w:framePr w:w="9984" w:h="14751" w:hRule="exact" w:wrap="around" w:vAnchor="page" w:hAnchor="page" w:x="977" w:y="1047"/>
        <w:numPr>
          <w:ilvl w:val="0"/>
          <w:numId w:val="2"/>
        </w:numPr>
        <w:shd w:val="clear" w:color="auto" w:fill="auto"/>
        <w:spacing w:before="0" w:line="317" w:lineRule="exact"/>
        <w:ind w:left="40" w:right="300" w:firstLine="760"/>
      </w:pPr>
      <w:r>
        <w:t xml:space="preserve"> наименование муниципального органа, в который направляется жалоба, либо фамилия, имя, отчество соответствующего специалиста, либо должность соответствующего лица;</w:t>
      </w:r>
    </w:p>
    <w:p w:rsidR="008A3303" w:rsidRDefault="00AC507E">
      <w:pPr>
        <w:pStyle w:val="23"/>
        <w:framePr w:w="9984" w:h="14751" w:hRule="exact" w:wrap="around" w:vAnchor="page" w:hAnchor="page" w:x="977" w:y="1047"/>
        <w:numPr>
          <w:ilvl w:val="0"/>
          <w:numId w:val="2"/>
        </w:numPr>
        <w:shd w:val="clear" w:color="auto" w:fill="auto"/>
        <w:spacing w:before="0" w:line="317" w:lineRule="exact"/>
        <w:ind w:left="40" w:right="300" w:firstLine="760"/>
      </w:pPr>
      <w:r>
        <w:t xml:space="preserve"> фамилия, имя, отчество (при наличии) заявителя либо его представителя, полное наименование </w:t>
      </w:r>
      <w:r>
        <w:t>юридического лица;</w:t>
      </w:r>
    </w:p>
    <w:p w:rsidR="008A3303" w:rsidRDefault="00AC507E">
      <w:pPr>
        <w:pStyle w:val="23"/>
        <w:framePr w:w="9984" w:h="14751" w:hRule="exact" w:wrap="around" w:vAnchor="page" w:hAnchor="page" w:x="977" w:y="1047"/>
        <w:numPr>
          <w:ilvl w:val="0"/>
          <w:numId w:val="2"/>
        </w:numPr>
        <w:shd w:val="clear" w:color="auto" w:fill="auto"/>
        <w:spacing w:before="0" w:line="317" w:lineRule="exact"/>
        <w:ind w:left="40" w:right="300" w:firstLine="760"/>
      </w:pPr>
      <w:r>
        <w:t xml:space="preserve"> почтовый адрес, по которому должен быть направлен ответ заявителю либо его представителю;</w:t>
      </w:r>
    </w:p>
    <w:p w:rsidR="008A3303" w:rsidRDefault="00AC507E">
      <w:pPr>
        <w:pStyle w:val="23"/>
        <w:framePr w:w="9984" w:h="14751" w:hRule="exact" w:wrap="around" w:vAnchor="page" w:hAnchor="page" w:x="977" w:y="1047"/>
        <w:numPr>
          <w:ilvl w:val="0"/>
          <w:numId w:val="2"/>
        </w:numPr>
        <w:shd w:val="clear" w:color="auto" w:fill="auto"/>
        <w:spacing w:before="0" w:line="317" w:lineRule="exact"/>
        <w:ind w:left="40" w:firstLine="760"/>
      </w:pPr>
      <w:r>
        <w:t xml:space="preserve"> суть жалобы;</w:t>
      </w:r>
    </w:p>
    <w:p w:rsidR="008A3303" w:rsidRDefault="00AC507E">
      <w:pPr>
        <w:pStyle w:val="23"/>
        <w:framePr w:w="9984" w:h="14751" w:hRule="exact" w:wrap="around" w:vAnchor="page" w:hAnchor="page" w:x="977" w:y="1047"/>
        <w:numPr>
          <w:ilvl w:val="0"/>
          <w:numId w:val="2"/>
        </w:numPr>
        <w:shd w:val="clear" w:color="auto" w:fill="auto"/>
        <w:spacing w:before="0" w:line="317" w:lineRule="exact"/>
        <w:ind w:left="40" w:firstLine="760"/>
      </w:pPr>
      <w:r>
        <w:t xml:space="preserve"> подпись заявителя либо его представителя и дата.</w:t>
      </w:r>
    </w:p>
    <w:p w:rsidR="008A3303" w:rsidRDefault="00AC507E">
      <w:pPr>
        <w:pStyle w:val="23"/>
        <w:framePr w:w="9984" w:h="14751" w:hRule="exact" w:wrap="around" w:vAnchor="page" w:hAnchor="page" w:x="977" w:y="1047"/>
        <w:shd w:val="clear" w:color="auto" w:fill="auto"/>
        <w:spacing w:before="0" w:line="317" w:lineRule="exact"/>
        <w:ind w:left="40" w:right="300" w:firstLine="760"/>
      </w:pPr>
      <w:r>
        <w:t>Жалоба должна быть написана разборчивым почерком, не содержать нецензурных выражен</w:t>
      </w:r>
      <w:r>
        <w:t>ий. В случае необходимости подтверждения своих доводов заявитель прилагает к жалобе документы и материалы, подтверждающие обоснованность жалобы.</w:t>
      </w:r>
    </w:p>
    <w:p w:rsidR="008A3303" w:rsidRDefault="00AC507E">
      <w:pPr>
        <w:pStyle w:val="23"/>
        <w:framePr w:w="9984" w:h="14751" w:hRule="exact" w:wrap="around" w:vAnchor="page" w:hAnchor="page" w:x="977" w:y="1047"/>
        <w:shd w:val="clear" w:color="auto" w:fill="auto"/>
        <w:spacing w:before="0" w:line="317" w:lineRule="exact"/>
        <w:ind w:left="40" w:right="300" w:firstLine="760"/>
      </w:pPr>
      <w:r>
        <w:t>Жалоба может быть подана на действия (бездействия) и решения должностного лица Учреждения, предоставляющего мун</w:t>
      </w:r>
      <w:r>
        <w:t>иципальную услугу, в Управление по адресу: индекс 368220, г</w:t>
      </w:r>
      <w:proofErr w:type="gramStart"/>
      <w:r>
        <w:t>.Б</w:t>
      </w:r>
      <w:proofErr w:type="gramEnd"/>
      <w:r>
        <w:t xml:space="preserve">уйнакск, ул.Ленина, 61 тел: 2-29-00, Е- </w:t>
      </w:r>
      <w:r>
        <w:rPr>
          <w:lang w:val="en-US" w:eastAsia="en-US" w:bidi="en-US"/>
        </w:rPr>
        <w:t>mail</w:t>
      </w:r>
      <w:r w:rsidRPr="00561A49">
        <w:rPr>
          <w:lang w:eastAsia="en-US" w:bidi="en-US"/>
        </w:rPr>
        <w:t xml:space="preserve">: </w:t>
      </w:r>
      <w:hyperlink r:id="rId11" w:history="1">
        <w:r>
          <w:rPr>
            <w:rStyle w:val="a3"/>
          </w:rPr>
          <w:t>bruo30@mail.ru</w:t>
        </w:r>
      </w:hyperlink>
      <w:r w:rsidRPr="00561A49">
        <w:rPr>
          <w:lang w:eastAsia="en-US" w:bidi="en-US"/>
        </w:rPr>
        <w:t xml:space="preserve"> </w:t>
      </w:r>
      <w:r>
        <w:t xml:space="preserve">; в случае неудовлетворения решением или действием (бездействием) Управления в иные органы в </w:t>
      </w:r>
      <w:r>
        <w:t>соответствии с законодательством Российской Федерации</w:t>
      </w:r>
      <w:proofErr w:type="gramStart"/>
      <w:r>
        <w:t xml:space="preserve"> Е</w:t>
      </w:r>
      <w:proofErr w:type="gramEnd"/>
      <w:r>
        <w:t>сли в результате рассмотрения обращение (жалоба) признано обоснованным, то принимается решение о применении мер дисциплинарной ответственности к специалисту, допустившему нарушения в ходе предоставлени</w:t>
      </w:r>
      <w:r>
        <w:t>я услуги требований законодательства Российской Федерации, настоящего Регламента и повлекшие за собой обращение (жалобу)</w:t>
      </w:r>
    </w:p>
    <w:p w:rsidR="008A3303" w:rsidRDefault="00AC507E">
      <w:pPr>
        <w:pStyle w:val="23"/>
        <w:framePr w:w="9984" w:h="14751" w:hRule="exact" w:wrap="around" w:vAnchor="page" w:hAnchor="page" w:x="977" w:y="1047"/>
        <w:shd w:val="clear" w:color="auto" w:fill="auto"/>
        <w:spacing w:before="0" w:line="317" w:lineRule="exact"/>
        <w:ind w:left="40" w:right="300" w:firstLine="760"/>
      </w:pPr>
      <w:r>
        <w:t>Поступившая в управление жалоба рассматривается в течение 5-10 дней со дня ее регистрации.</w:t>
      </w:r>
    </w:p>
    <w:p w:rsidR="008A3303" w:rsidRDefault="00AC507E">
      <w:pPr>
        <w:pStyle w:val="23"/>
        <w:framePr w:w="9984" w:h="14751" w:hRule="exact" w:wrap="around" w:vAnchor="page" w:hAnchor="page" w:x="977" w:y="1047"/>
        <w:shd w:val="clear" w:color="auto" w:fill="auto"/>
        <w:spacing w:before="0" w:line="317" w:lineRule="exact"/>
        <w:ind w:left="40" w:right="300" w:firstLine="760"/>
      </w:pPr>
      <w:r>
        <w:t xml:space="preserve">Срок рассмотрения жалобы может быть продлен </w:t>
      </w:r>
      <w:r>
        <w:t>начальником образования, но не более чем на 5-10 дней, о чем уведомляется заявитель либо его представитель в письменной форме.</w:t>
      </w:r>
    </w:p>
    <w:p w:rsidR="008A3303" w:rsidRDefault="00AC507E">
      <w:pPr>
        <w:pStyle w:val="23"/>
        <w:framePr w:w="9984" w:h="14751" w:hRule="exact" w:wrap="around" w:vAnchor="page" w:hAnchor="page" w:x="977" w:y="1047"/>
        <w:shd w:val="clear" w:color="auto" w:fill="auto"/>
        <w:spacing w:before="0" w:line="317" w:lineRule="exact"/>
        <w:ind w:left="40" w:right="300" w:firstLine="760"/>
      </w:pPr>
      <w:r>
        <w:t>Если в результате рассмотрения жалоба признана обоснованной, то принимается решение об осуществлении действий по предоставлению</w:t>
      </w:r>
    </w:p>
    <w:p w:rsidR="008A3303" w:rsidRDefault="008A3303">
      <w:pPr>
        <w:rPr>
          <w:sz w:val="2"/>
          <w:szCs w:val="2"/>
        </w:rPr>
        <w:sectPr w:rsidR="008A330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3303" w:rsidRDefault="00AC507E">
      <w:pPr>
        <w:pStyle w:val="23"/>
        <w:framePr w:w="10008" w:h="12192" w:hRule="exact" w:wrap="around" w:vAnchor="page" w:hAnchor="page" w:x="965" w:y="1047"/>
        <w:shd w:val="clear" w:color="auto" w:fill="auto"/>
        <w:spacing w:before="0" w:line="317" w:lineRule="exact"/>
        <w:ind w:left="40" w:right="300" w:firstLine="0"/>
      </w:pPr>
      <w:r>
        <w:lastRenderedPageBreak/>
        <w:t>муниципальной услуги. При этом заявителю направляется сообщение письменно с уведомлением или с использованием средств телефонной или электронной связи о принятом решении и действиях, осуществляемых в соответствии с принятым решением,</w:t>
      </w:r>
      <w:r>
        <w:t xml:space="preserve"> в течение пяти рабочих дней после принятия решения, но не позднее 5-10 дней со дня поступления и регистрации жалобы.</w:t>
      </w:r>
    </w:p>
    <w:p w:rsidR="008A3303" w:rsidRDefault="00AC507E">
      <w:pPr>
        <w:pStyle w:val="23"/>
        <w:framePr w:w="10008" w:h="12192" w:hRule="exact" w:wrap="around" w:vAnchor="page" w:hAnchor="page" w:x="965" w:y="1047"/>
        <w:shd w:val="clear" w:color="auto" w:fill="auto"/>
        <w:spacing w:before="0" w:line="317" w:lineRule="exact"/>
        <w:ind w:left="20" w:right="260" w:firstLine="700"/>
      </w:pPr>
      <w:proofErr w:type="gramStart"/>
      <w:r>
        <w:t>Если в ходе рассмотрения жалоба признана необоснованной, заявителю направляется сообщение письменно с уведомлением или с использованием ср</w:t>
      </w:r>
      <w:r>
        <w:t>едств телефонной или электронной связи о результате рассмотрения жалобы с указанием причин признания ее необоснованной, в течение пяти рабочих дней со дня принятия решения, но не позднее 5-10 дней со дня поступления и регистрации жалобы.</w:t>
      </w:r>
      <w:proofErr w:type="gramEnd"/>
    </w:p>
    <w:p w:rsidR="008A3303" w:rsidRDefault="00AC507E">
      <w:pPr>
        <w:pStyle w:val="23"/>
        <w:framePr w:w="10008" w:h="12192" w:hRule="exact" w:wrap="around" w:vAnchor="page" w:hAnchor="page" w:x="965" w:y="1047"/>
        <w:shd w:val="clear" w:color="auto" w:fill="auto"/>
        <w:spacing w:before="0" w:line="317" w:lineRule="exact"/>
        <w:ind w:left="20" w:right="260" w:firstLine="700"/>
      </w:pPr>
      <w:r>
        <w:t>Ответ на жалобу по</w:t>
      </w:r>
      <w:r>
        <w:t>дписывается начальником образования и направляется по почтовому адресу, указанному в жалобе.</w:t>
      </w:r>
    </w:p>
    <w:p w:rsidR="008A3303" w:rsidRDefault="00AC507E">
      <w:pPr>
        <w:pStyle w:val="23"/>
        <w:framePr w:w="10008" w:h="12192" w:hRule="exact" w:wrap="around" w:vAnchor="page" w:hAnchor="page" w:x="965" w:y="1047"/>
        <w:shd w:val="clear" w:color="auto" w:fill="auto"/>
        <w:spacing w:before="0" w:line="317" w:lineRule="exact"/>
        <w:ind w:left="20" w:right="260" w:firstLine="700"/>
      </w:pPr>
      <w:r>
        <w:t>В случае если в жалобе не указана фамилия заявителя, либо представителя заявителя, направившего жалобу, почтовый адрес, по которому должен быть направлен ответ, от</w:t>
      </w:r>
      <w:r>
        <w:t>вет на жалобу не дается.</w:t>
      </w:r>
    </w:p>
    <w:p w:rsidR="008A3303" w:rsidRDefault="00AC507E">
      <w:pPr>
        <w:pStyle w:val="23"/>
        <w:framePr w:w="10008" w:h="12192" w:hRule="exact" w:wrap="around" w:vAnchor="page" w:hAnchor="page" w:x="965" w:y="1047"/>
        <w:shd w:val="clear" w:color="auto" w:fill="auto"/>
        <w:spacing w:before="0" w:line="317" w:lineRule="exact"/>
        <w:ind w:left="20" w:right="260" w:firstLine="700"/>
      </w:pPr>
      <w:r>
        <w:t>В случае если текст письменной жалобы не поддается прочтению, ответ на жалобу не дается, о чем сообщается заявителю либо его представителю направившего жалобу, если его фамилия и почтовый адрес поддаются прочтению.</w:t>
      </w:r>
    </w:p>
    <w:p w:rsidR="008A3303" w:rsidRDefault="00AC507E">
      <w:pPr>
        <w:pStyle w:val="23"/>
        <w:framePr w:w="10008" w:h="12192" w:hRule="exact" w:wrap="around" w:vAnchor="page" w:hAnchor="page" w:x="965" w:y="1047"/>
        <w:shd w:val="clear" w:color="auto" w:fill="auto"/>
        <w:spacing w:before="0" w:line="317" w:lineRule="exact"/>
        <w:ind w:left="20" w:right="260" w:firstLine="700"/>
      </w:pPr>
      <w:r>
        <w:t>Если в жалобе со</w:t>
      </w:r>
      <w:r>
        <w:t>держатся нецензурные либо оскорбительные выражения, угрозы жизни здоровью и имуществу специалисту управления, а также членов его семьи председатель Комитета вправе оставить жалобу без ответа по существу поставленных в ней вопросов и сообщить заявителю либо</w:t>
      </w:r>
      <w:r>
        <w:t xml:space="preserve"> его представителю, направившему жалобу, о недопустимости злоупотребления правом.</w:t>
      </w:r>
    </w:p>
    <w:p w:rsidR="008A3303" w:rsidRDefault="00AC507E">
      <w:pPr>
        <w:pStyle w:val="23"/>
        <w:framePr w:w="10008" w:h="12192" w:hRule="exact" w:wrap="around" w:vAnchor="page" w:hAnchor="page" w:x="965" w:y="1047"/>
        <w:shd w:val="clear" w:color="auto" w:fill="auto"/>
        <w:spacing w:before="0" w:line="317" w:lineRule="exact"/>
        <w:ind w:left="20" w:right="260" w:firstLine="700"/>
      </w:pPr>
      <w:proofErr w:type="gramStart"/>
      <w:r>
        <w:t>В случае если в жалобе заявителя либо представителя заявителя, направленной в Управления образования, содержится вопрос, на который ему многократно давались письменные ответы</w:t>
      </w:r>
      <w:r>
        <w:t xml:space="preserve"> по существу в связи с ранее направляемыми жалобами, и при этом в жалобе не приводятся новые доводы или обстоятельства, председатель Комитета вправе принять решение о безосновательности очередного обращения с жалобой и прекращения переписки с заявителем ли</w:t>
      </w:r>
      <w:r>
        <w:t>бо его представителем</w:t>
      </w:r>
      <w:proofErr w:type="gramEnd"/>
      <w:r>
        <w:t xml:space="preserve"> по данному вопросу, о чем заявителю либо его представителю направляется письменное уведомление.</w:t>
      </w:r>
    </w:p>
    <w:p w:rsidR="008A3303" w:rsidRDefault="00AC507E">
      <w:pPr>
        <w:pStyle w:val="23"/>
        <w:framePr w:w="10008" w:h="12192" w:hRule="exact" w:wrap="around" w:vAnchor="page" w:hAnchor="page" w:x="965" w:y="1047"/>
        <w:numPr>
          <w:ilvl w:val="1"/>
          <w:numId w:val="5"/>
        </w:numPr>
        <w:shd w:val="clear" w:color="auto" w:fill="auto"/>
        <w:tabs>
          <w:tab w:val="left" w:pos="1484"/>
        </w:tabs>
        <w:spacing w:before="0" w:line="317" w:lineRule="exact"/>
        <w:ind w:left="20" w:right="360" w:firstLine="380"/>
      </w:pPr>
      <w:r>
        <w:t>Е1астоящий регламент является обязательным для исполнения всеми дошкольными учреждениями при предоставлении муниципальной услуги. По вопро</w:t>
      </w:r>
      <w:r>
        <w:t>сам, которые не урегулированы настоящим регламентом, могут приниматься муниципальные правовые акты.</w:t>
      </w:r>
    </w:p>
    <w:p w:rsidR="008A3303" w:rsidRDefault="008A3303">
      <w:pPr>
        <w:rPr>
          <w:sz w:val="2"/>
          <w:szCs w:val="2"/>
        </w:rPr>
        <w:sectPr w:rsidR="008A330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3303" w:rsidRDefault="008A3303">
      <w:pPr>
        <w:rPr>
          <w:sz w:val="2"/>
          <w:szCs w:val="2"/>
        </w:rPr>
      </w:pPr>
      <w:r w:rsidRPr="008A3303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23.75pt;margin-top:124.1pt;width:223.9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8A3303">
        <w:pict>
          <v:shape id="_x0000_s1028" type="#_x0000_t32" style="position:absolute;margin-left:323.75pt;margin-top:135.85pt;width:224.15pt;height:0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8A3303" w:rsidRDefault="00AC507E">
      <w:pPr>
        <w:pStyle w:val="a6"/>
        <w:framePr w:wrap="around" w:vAnchor="page" w:hAnchor="page" w:x="9505" w:y="774"/>
        <w:shd w:val="clear" w:color="auto" w:fill="auto"/>
        <w:spacing w:line="170" w:lineRule="exact"/>
        <w:ind w:left="20"/>
      </w:pPr>
      <w:r>
        <w:t>Приложение №1</w:t>
      </w:r>
    </w:p>
    <w:p w:rsidR="008A3303" w:rsidRDefault="00AC507E">
      <w:pPr>
        <w:pStyle w:val="60"/>
        <w:framePr w:w="2611" w:h="477" w:hRule="exact" w:wrap="around" w:vAnchor="page" w:hAnchor="page" w:x="807" w:y="1171"/>
        <w:shd w:val="clear" w:color="auto" w:fill="auto"/>
        <w:tabs>
          <w:tab w:val="left" w:leader="underscore" w:pos="2602"/>
        </w:tabs>
        <w:spacing w:after="64" w:line="200" w:lineRule="exact"/>
      </w:pPr>
      <w:r>
        <w:rPr>
          <w:rStyle w:val="6Candara"/>
        </w:rPr>
        <w:t>№</w:t>
      </w:r>
      <w:r>
        <w:rPr>
          <w:rStyle w:val="61"/>
        </w:rPr>
        <w:tab/>
      </w:r>
    </w:p>
    <w:p w:rsidR="008A3303" w:rsidRDefault="00AC507E">
      <w:pPr>
        <w:pStyle w:val="70"/>
        <w:framePr w:w="2611" w:h="477" w:hRule="exact" w:wrap="around" w:vAnchor="page" w:hAnchor="page" w:x="807" w:y="1171"/>
        <w:shd w:val="clear" w:color="auto" w:fill="auto"/>
        <w:spacing w:before="0" w:line="110" w:lineRule="exact"/>
        <w:ind w:right="20"/>
      </w:pPr>
      <w:r>
        <w:t>номер и дата регистрации заявления</w:t>
      </w:r>
    </w:p>
    <w:p w:rsidR="008A3303" w:rsidRDefault="00AC507E">
      <w:pPr>
        <w:pStyle w:val="80"/>
        <w:framePr w:w="4435" w:h="942" w:hRule="exact" w:wrap="around" w:vAnchor="page" w:hAnchor="page" w:x="6068" w:y="1152"/>
        <w:shd w:val="clear" w:color="auto" w:fill="auto"/>
        <w:spacing w:after="168"/>
        <w:ind w:left="20"/>
      </w:pPr>
      <w:r>
        <w:t>Заведующей МКДО</w:t>
      </w:r>
      <w:proofErr w:type="gramStart"/>
      <w:r>
        <w:t>У«</w:t>
      </w:r>
      <w:proofErr w:type="spellStart"/>
      <w:proofErr w:type="gramEnd"/>
      <w:r>
        <w:t>Гебелек</w:t>
      </w:r>
      <w:proofErr w:type="spellEnd"/>
      <w:r>
        <w:t xml:space="preserve">» </w:t>
      </w:r>
      <w:proofErr w:type="spellStart"/>
      <w:r>
        <w:t>общеразвивающего</w:t>
      </w:r>
      <w:proofErr w:type="spellEnd"/>
      <w:r>
        <w:t xml:space="preserve"> вида с. </w:t>
      </w:r>
      <w:proofErr w:type="spellStart"/>
      <w:r>
        <w:t>Халимбекаул</w:t>
      </w:r>
      <w:proofErr w:type="spellEnd"/>
      <w:r>
        <w:t xml:space="preserve"> </w:t>
      </w:r>
      <w:proofErr w:type="spellStart"/>
      <w:r>
        <w:t>Дагирова</w:t>
      </w:r>
      <w:proofErr w:type="spellEnd"/>
      <w:r>
        <w:t xml:space="preserve"> П.У</w:t>
      </w:r>
    </w:p>
    <w:p w:rsidR="008A3303" w:rsidRDefault="00AC507E">
      <w:pPr>
        <w:pStyle w:val="80"/>
        <w:framePr w:w="4435" w:h="942" w:hRule="exact" w:wrap="around" w:vAnchor="page" w:hAnchor="page" w:x="6068" w:y="1152"/>
        <w:shd w:val="clear" w:color="auto" w:fill="auto"/>
        <w:spacing w:after="0" w:line="170" w:lineRule="exact"/>
        <w:ind w:right="240"/>
        <w:jc w:val="right"/>
      </w:pPr>
      <w:r>
        <w:t xml:space="preserve">от </w:t>
      </w:r>
      <w:r>
        <w:t>Ф.И.О. родителя законного представителя</w:t>
      </w:r>
    </w:p>
    <w:p w:rsidR="008A3303" w:rsidRDefault="00AC507E">
      <w:pPr>
        <w:pStyle w:val="80"/>
        <w:framePr w:w="9902" w:h="900" w:hRule="exact" w:wrap="around" w:vAnchor="page" w:hAnchor="page" w:x="1225" w:y="2937"/>
        <w:shd w:val="clear" w:color="auto" w:fill="auto"/>
        <w:tabs>
          <w:tab w:val="right" w:leader="underscore" w:pos="7631"/>
          <w:tab w:val="left" w:leader="underscore" w:pos="9011"/>
        </w:tabs>
        <w:spacing w:after="0" w:line="170" w:lineRule="exact"/>
        <w:ind w:left="5260"/>
      </w:pPr>
      <w:r>
        <w:t>паспорт, серия</w:t>
      </w:r>
      <w:r>
        <w:tab/>
        <w:t>№</w:t>
      </w:r>
      <w:r>
        <w:tab/>
      </w:r>
    </w:p>
    <w:p w:rsidR="008A3303" w:rsidRDefault="00AC507E">
      <w:pPr>
        <w:pStyle w:val="80"/>
        <w:framePr w:w="9902" w:h="900" w:hRule="exact" w:wrap="around" w:vAnchor="page" w:hAnchor="page" w:x="1225" w:y="2937"/>
        <w:shd w:val="clear" w:color="auto" w:fill="auto"/>
        <w:tabs>
          <w:tab w:val="left" w:leader="underscore" w:pos="9011"/>
        </w:tabs>
        <w:spacing w:after="154" w:line="170" w:lineRule="exact"/>
        <w:ind w:left="5260"/>
      </w:pPr>
      <w:r>
        <w:t>выдан</w:t>
      </w:r>
      <w:r>
        <w:tab/>
      </w:r>
    </w:p>
    <w:p w:rsidR="008A3303" w:rsidRDefault="00AC507E">
      <w:pPr>
        <w:pStyle w:val="80"/>
        <w:framePr w:w="9902" w:h="900" w:hRule="exact" w:wrap="around" w:vAnchor="page" w:hAnchor="page" w:x="1225" w:y="2937"/>
        <w:shd w:val="clear" w:color="auto" w:fill="auto"/>
        <w:spacing w:after="0" w:line="170" w:lineRule="exact"/>
        <w:ind w:left="5160"/>
        <w:jc w:val="left"/>
      </w:pPr>
      <w:r>
        <w:t>от Ф.И.О. родителя законного представителя</w:t>
      </w:r>
    </w:p>
    <w:p w:rsidR="008A3303" w:rsidRDefault="00AC507E" w:rsidP="00561A49">
      <w:pPr>
        <w:pStyle w:val="80"/>
        <w:framePr w:w="9902" w:h="1771" w:hRule="exact" w:wrap="around" w:vAnchor="page" w:hAnchor="page" w:x="1201" w:y="3916"/>
        <w:shd w:val="clear" w:color="auto" w:fill="auto"/>
        <w:tabs>
          <w:tab w:val="right" w:leader="underscore" w:pos="7631"/>
        </w:tabs>
        <w:spacing w:after="0" w:line="170" w:lineRule="exact"/>
        <w:ind w:left="5260"/>
      </w:pPr>
      <w:r>
        <w:t>паспорт, серия</w:t>
      </w:r>
      <w:r>
        <w:rPr>
          <w:rStyle w:val="81"/>
        </w:rPr>
        <w:tab/>
      </w:r>
      <w:r>
        <w:t>№</w:t>
      </w:r>
    </w:p>
    <w:p w:rsidR="008A3303" w:rsidRDefault="00AC507E" w:rsidP="00561A49">
      <w:pPr>
        <w:pStyle w:val="80"/>
        <w:framePr w:w="9902" w:h="1771" w:hRule="exact" w:wrap="around" w:vAnchor="page" w:hAnchor="page" w:x="1201" w:y="3916"/>
        <w:shd w:val="clear" w:color="auto" w:fill="auto"/>
        <w:tabs>
          <w:tab w:val="left" w:leader="underscore" w:pos="7694"/>
        </w:tabs>
        <w:spacing w:after="0" w:line="437" w:lineRule="exact"/>
        <w:ind w:left="5260"/>
      </w:pPr>
      <w:r>
        <w:t>выдан</w:t>
      </w:r>
      <w:r>
        <w:rPr>
          <w:rStyle w:val="81"/>
        </w:rPr>
        <w:tab/>
      </w:r>
    </w:p>
    <w:p w:rsidR="008A3303" w:rsidRDefault="00AC507E" w:rsidP="00561A49">
      <w:pPr>
        <w:pStyle w:val="80"/>
        <w:framePr w:w="9902" w:h="1771" w:hRule="exact" w:wrap="around" w:vAnchor="page" w:hAnchor="page" w:x="1201" w:y="3916"/>
        <w:shd w:val="clear" w:color="auto" w:fill="auto"/>
        <w:spacing w:after="60" w:line="437" w:lineRule="exact"/>
        <w:ind w:left="4040"/>
        <w:jc w:val="left"/>
      </w:pPr>
      <w:r>
        <w:t>ЗАЯВЛЕНИЕ</w:t>
      </w:r>
    </w:p>
    <w:p w:rsidR="008A3303" w:rsidRDefault="00AC507E" w:rsidP="00561A49">
      <w:pPr>
        <w:pStyle w:val="90"/>
        <w:framePr w:w="9902" w:h="1771" w:hRule="exact" w:wrap="around" w:vAnchor="page" w:hAnchor="page" w:x="1201" w:y="3916"/>
        <w:shd w:val="clear" w:color="auto" w:fill="auto"/>
        <w:spacing w:before="0" w:after="0"/>
        <w:ind w:left="20"/>
      </w:pPr>
      <w:r>
        <w:t>Прошу принять моего (</w:t>
      </w:r>
      <w:proofErr w:type="spellStart"/>
      <w:r>
        <w:t>ю</w:t>
      </w:r>
      <w:proofErr w:type="spellEnd"/>
      <w:r>
        <w:t>) сына, дочь</w:t>
      </w:r>
    </w:p>
    <w:p w:rsidR="008A3303" w:rsidRDefault="00AC507E" w:rsidP="00561A49">
      <w:pPr>
        <w:pStyle w:val="101"/>
        <w:framePr w:w="9902" w:h="2214" w:hRule="exact" w:wrap="around" w:vAnchor="page" w:hAnchor="page" w:x="1081" w:y="6091"/>
        <w:shd w:val="clear" w:color="auto" w:fill="auto"/>
        <w:spacing w:before="0" w:after="144" w:line="180" w:lineRule="exact"/>
        <w:ind w:left="180"/>
      </w:pPr>
      <w:r>
        <w:t>(фамилия, имя, отчество последнее при наличии)</w:t>
      </w:r>
    </w:p>
    <w:p w:rsidR="008A3303" w:rsidRDefault="00AC507E" w:rsidP="00561A49">
      <w:pPr>
        <w:pStyle w:val="101"/>
        <w:framePr w:w="9902" w:h="2214" w:hRule="exact" w:wrap="around" w:vAnchor="page" w:hAnchor="page" w:x="1081" w:y="6091"/>
        <w:shd w:val="clear" w:color="auto" w:fill="auto"/>
        <w:tabs>
          <w:tab w:val="right" w:leader="underscore" w:pos="9646"/>
        </w:tabs>
        <w:spacing w:before="0" w:after="24" w:line="180" w:lineRule="exact"/>
        <w:jc w:val="both"/>
      </w:pPr>
      <w:r>
        <w:rPr>
          <w:rStyle w:val="100pt"/>
        </w:rPr>
        <w:tab/>
      </w:r>
      <w:proofErr w:type="gramStart"/>
      <w:r>
        <w:t>(дат</w:t>
      </w:r>
      <w:proofErr w:type="gramEnd"/>
    </w:p>
    <w:p w:rsidR="008A3303" w:rsidRDefault="00AC507E" w:rsidP="00561A49">
      <w:pPr>
        <w:pStyle w:val="101"/>
        <w:framePr w:w="9902" w:h="2214" w:hRule="exact" w:wrap="around" w:vAnchor="page" w:hAnchor="page" w:x="1081" w:y="6091"/>
        <w:shd w:val="clear" w:color="auto" w:fill="auto"/>
        <w:spacing w:before="0" w:after="149" w:line="180" w:lineRule="exact"/>
        <w:ind w:left="4040"/>
        <w:jc w:val="left"/>
      </w:pPr>
      <w:r>
        <w:t>а, место рождения)</w:t>
      </w:r>
    </w:p>
    <w:p w:rsidR="008A3303" w:rsidRDefault="00AC507E" w:rsidP="00561A49">
      <w:pPr>
        <w:pStyle w:val="101"/>
        <w:framePr w:w="9902" w:h="2214" w:hRule="exact" w:wrap="around" w:vAnchor="page" w:hAnchor="page" w:x="1081" w:y="6091"/>
        <w:shd w:val="clear" w:color="auto" w:fill="auto"/>
        <w:tabs>
          <w:tab w:val="right" w:leader="underscore" w:pos="9526"/>
        </w:tabs>
        <w:spacing w:before="0" w:after="24" w:line="180" w:lineRule="exact"/>
        <w:jc w:val="both"/>
      </w:pPr>
      <w:r>
        <w:rPr>
          <w:rStyle w:val="100pt"/>
        </w:rPr>
        <w:tab/>
      </w:r>
      <w:proofErr w:type="gramStart"/>
      <w:r>
        <w:t>(адрес</w:t>
      </w:r>
      <w:proofErr w:type="gramEnd"/>
    </w:p>
    <w:p w:rsidR="008A3303" w:rsidRDefault="00AC507E" w:rsidP="00561A49">
      <w:pPr>
        <w:pStyle w:val="101"/>
        <w:framePr w:w="9902" w:h="2214" w:hRule="exact" w:wrap="around" w:vAnchor="page" w:hAnchor="page" w:x="1081" w:y="6091"/>
        <w:shd w:val="clear" w:color="auto" w:fill="auto"/>
        <w:spacing w:before="0" w:after="111" w:line="180" w:lineRule="exact"/>
        <w:ind w:left="180"/>
      </w:pPr>
      <w:r>
        <w:t>места жительства ребенка)</w:t>
      </w:r>
    </w:p>
    <w:p w:rsidR="008A3303" w:rsidRDefault="00AC507E" w:rsidP="00561A49">
      <w:pPr>
        <w:pStyle w:val="80"/>
        <w:framePr w:w="9902" w:h="2214" w:hRule="exact" w:wrap="around" w:vAnchor="page" w:hAnchor="page" w:x="1081" w:y="6091"/>
        <w:shd w:val="clear" w:color="auto" w:fill="auto"/>
        <w:spacing w:after="0" w:line="221" w:lineRule="exact"/>
        <w:ind w:left="20" w:right="200"/>
      </w:pPr>
      <w:r>
        <w:t>в муниципальное казенное дошкольное образовательное учреждение «Детский сад «</w:t>
      </w:r>
      <w:proofErr w:type="spellStart"/>
      <w:r>
        <w:t>Гебелек</w:t>
      </w:r>
      <w:proofErr w:type="spellEnd"/>
      <w:r>
        <w:t>» Ф.И.О. адрес места жительства, контактные телефоны родителя (законных представителей) ребёнка:</w:t>
      </w:r>
    </w:p>
    <w:p w:rsidR="008A3303" w:rsidRDefault="00AC507E" w:rsidP="00561A49">
      <w:pPr>
        <w:pStyle w:val="80"/>
        <w:framePr w:w="9902" w:h="2002" w:hRule="exact" w:wrap="around" w:vAnchor="page" w:hAnchor="page" w:x="1141" w:y="8386"/>
        <w:shd w:val="clear" w:color="auto" w:fill="auto"/>
        <w:tabs>
          <w:tab w:val="center" w:leader="underscore" w:pos="8938"/>
          <w:tab w:val="right" w:pos="9666"/>
        </w:tabs>
        <w:spacing w:after="0" w:line="170" w:lineRule="exact"/>
        <w:ind w:left="20"/>
      </w:pPr>
      <w:r>
        <w:tab/>
        <w:t>С</w:t>
      </w:r>
      <w:r>
        <w:tab/>
        <w:t>уставом</w:t>
      </w:r>
    </w:p>
    <w:p w:rsidR="008A3303" w:rsidRDefault="00AC507E" w:rsidP="00561A49">
      <w:pPr>
        <w:pStyle w:val="80"/>
        <w:framePr w:w="9902" w:h="2002" w:hRule="exact" w:wrap="around" w:vAnchor="page" w:hAnchor="page" w:x="1141" w:y="8386"/>
        <w:shd w:val="clear" w:color="auto" w:fill="auto"/>
        <w:tabs>
          <w:tab w:val="right" w:leader="underscore" w:pos="8271"/>
        </w:tabs>
        <w:spacing w:after="176" w:line="226" w:lineRule="exact"/>
        <w:ind w:left="20" w:right="380"/>
        <w:jc w:val="left"/>
      </w:pPr>
      <w:r>
        <w:t xml:space="preserve">лицензией на осуществление </w:t>
      </w:r>
      <w:r>
        <w:t xml:space="preserve">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>
        <w:t>ознакомлен</w:t>
      </w:r>
      <w:proofErr w:type="gramEnd"/>
      <w:r>
        <w:tab/>
        <w:t>(подпись)</w:t>
      </w:r>
    </w:p>
    <w:p w:rsidR="008A3303" w:rsidRDefault="00AC507E" w:rsidP="00561A49">
      <w:pPr>
        <w:pStyle w:val="80"/>
        <w:framePr w:w="9902" w:h="2002" w:hRule="exact" w:wrap="around" w:vAnchor="page" w:hAnchor="page" w:x="1141" w:y="8386"/>
        <w:shd w:val="clear" w:color="auto" w:fill="auto"/>
        <w:tabs>
          <w:tab w:val="right" w:leader="underscore" w:pos="7129"/>
        </w:tabs>
        <w:spacing w:after="228"/>
        <w:ind w:left="20" w:right="380"/>
        <w:jc w:val="left"/>
      </w:pPr>
      <w:proofErr w:type="gramStart"/>
      <w:r>
        <w:t>Согласен</w:t>
      </w:r>
      <w:proofErr w:type="gramEnd"/>
      <w:r>
        <w:t xml:space="preserve"> на обра</w:t>
      </w:r>
      <w:r>
        <w:t xml:space="preserve">ботку своих персональных данных и персональных данных ребенка в порядке, установленном законодательством Российской Федерации </w:t>
      </w:r>
      <w:r>
        <w:tab/>
        <w:t>(подпись)</w:t>
      </w:r>
    </w:p>
    <w:p w:rsidR="008A3303" w:rsidRDefault="00AC507E" w:rsidP="00561A49">
      <w:pPr>
        <w:pStyle w:val="80"/>
        <w:framePr w:w="9902" w:h="2002" w:hRule="exact" w:wrap="around" w:vAnchor="page" w:hAnchor="page" w:x="1141" w:y="8386"/>
        <w:shd w:val="clear" w:color="auto" w:fill="auto"/>
        <w:spacing w:after="0" w:line="170" w:lineRule="exact"/>
        <w:ind w:left="20"/>
      </w:pPr>
      <w:r>
        <w:t>Перечень представленных документов: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4"/>
        <w:gridCol w:w="5323"/>
      </w:tblGrid>
      <w:tr w:rsidR="008A33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4" w:type="dxa"/>
            <w:shd w:val="clear" w:color="auto" w:fill="FFFFFF"/>
            <w:vAlign w:val="center"/>
          </w:tcPr>
          <w:p w:rsidR="008A3303" w:rsidRDefault="00AC507E" w:rsidP="00561A49">
            <w:pPr>
              <w:pStyle w:val="23"/>
              <w:framePr w:w="5578" w:h="1157" w:wrap="around" w:vAnchor="page" w:hAnchor="page" w:x="1306" w:y="10786"/>
              <w:shd w:val="clear" w:color="auto" w:fill="auto"/>
              <w:spacing w:before="0" w:line="170" w:lineRule="exact"/>
              <w:ind w:left="40" w:firstLine="0"/>
            </w:pPr>
            <w:r>
              <w:rPr>
                <w:rStyle w:val="85pt0pt"/>
              </w:rPr>
              <w:t>1.</w:t>
            </w:r>
          </w:p>
        </w:tc>
        <w:tc>
          <w:tcPr>
            <w:tcW w:w="5323" w:type="dxa"/>
            <w:shd w:val="clear" w:color="auto" w:fill="FFFFFF"/>
          </w:tcPr>
          <w:p w:rsidR="008A3303" w:rsidRDefault="00AC507E" w:rsidP="00561A49">
            <w:pPr>
              <w:pStyle w:val="23"/>
              <w:framePr w:w="5578" w:h="1157" w:wrap="around" w:vAnchor="page" w:hAnchor="page" w:x="1306" w:y="10786"/>
              <w:shd w:val="clear" w:color="auto" w:fill="auto"/>
              <w:spacing w:before="0" w:line="170" w:lineRule="exact"/>
              <w:ind w:left="140" w:firstLine="0"/>
            </w:pPr>
            <w:r>
              <w:rPr>
                <w:rStyle w:val="85pt0pt"/>
              </w:rPr>
              <w:t>Свидетельство о рождении ребенка</w:t>
            </w:r>
          </w:p>
        </w:tc>
      </w:tr>
      <w:tr w:rsidR="008A3303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54" w:type="dxa"/>
            <w:shd w:val="clear" w:color="auto" w:fill="FFFFFF"/>
            <w:vAlign w:val="bottom"/>
          </w:tcPr>
          <w:p w:rsidR="008A3303" w:rsidRDefault="00AC507E" w:rsidP="00561A49">
            <w:pPr>
              <w:pStyle w:val="23"/>
              <w:framePr w:w="5578" w:h="1157" w:wrap="around" w:vAnchor="page" w:hAnchor="page" w:x="1306" w:y="10786"/>
              <w:shd w:val="clear" w:color="auto" w:fill="auto"/>
              <w:spacing w:before="0" w:line="170" w:lineRule="exact"/>
              <w:ind w:left="40" w:firstLine="0"/>
            </w:pPr>
            <w:r>
              <w:rPr>
                <w:rStyle w:val="85pt0pt"/>
              </w:rPr>
              <w:t>2.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</w:tcPr>
          <w:p w:rsidR="008A3303" w:rsidRDefault="00AC507E" w:rsidP="00561A49">
            <w:pPr>
              <w:pStyle w:val="23"/>
              <w:framePr w:w="5578" w:h="1157" w:wrap="around" w:vAnchor="page" w:hAnchor="page" w:x="1306" w:y="10786"/>
              <w:shd w:val="clear" w:color="auto" w:fill="auto"/>
              <w:spacing w:before="0" w:line="170" w:lineRule="exact"/>
              <w:ind w:left="140" w:firstLine="0"/>
            </w:pPr>
            <w:r>
              <w:rPr>
                <w:rStyle w:val="85pt0pt"/>
              </w:rPr>
              <w:t>Копия паспорта родителя</w:t>
            </w:r>
          </w:p>
        </w:tc>
      </w:tr>
      <w:tr w:rsidR="008A330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54" w:type="dxa"/>
            <w:shd w:val="clear" w:color="auto" w:fill="FFFFFF"/>
            <w:vAlign w:val="bottom"/>
          </w:tcPr>
          <w:p w:rsidR="008A3303" w:rsidRDefault="00AC507E" w:rsidP="00561A49">
            <w:pPr>
              <w:pStyle w:val="23"/>
              <w:framePr w:w="5578" w:h="1157" w:wrap="around" w:vAnchor="page" w:hAnchor="page" w:x="1306" w:y="10786"/>
              <w:shd w:val="clear" w:color="auto" w:fill="auto"/>
              <w:spacing w:before="0" w:line="170" w:lineRule="exact"/>
              <w:ind w:left="40" w:firstLine="0"/>
            </w:pPr>
            <w:r>
              <w:rPr>
                <w:rStyle w:val="85pt0pt"/>
              </w:rPr>
              <w:t>3.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3303" w:rsidRDefault="00AC507E" w:rsidP="00561A49">
            <w:pPr>
              <w:pStyle w:val="23"/>
              <w:framePr w:w="5578" w:h="1157" w:wrap="around" w:vAnchor="page" w:hAnchor="page" w:x="1306" w:y="10786"/>
              <w:shd w:val="clear" w:color="auto" w:fill="auto"/>
              <w:spacing w:before="0" w:line="170" w:lineRule="exact"/>
              <w:ind w:left="140" w:firstLine="0"/>
            </w:pPr>
            <w:r>
              <w:rPr>
                <w:rStyle w:val="85pt0pt"/>
              </w:rPr>
              <w:t xml:space="preserve">Медицинская </w:t>
            </w:r>
            <w:r>
              <w:rPr>
                <w:rStyle w:val="85pt0pt"/>
              </w:rPr>
              <w:t>карта</w:t>
            </w:r>
          </w:p>
        </w:tc>
      </w:tr>
      <w:tr w:rsidR="008A330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54" w:type="dxa"/>
            <w:shd w:val="clear" w:color="auto" w:fill="FFFFFF"/>
            <w:vAlign w:val="bottom"/>
          </w:tcPr>
          <w:p w:rsidR="008A3303" w:rsidRDefault="00AC507E" w:rsidP="00561A49">
            <w:pPr>
              <w:pStyle w:val="23"/>
              <w:framePr w:w="5578" w:h="1157" w:wrap="around" w:vAnchor="page" w:hAnchor="page" w:x="1306" w:y="10786"/>
              <w:shd w:val="clear" w:color="auto" w:fill="auto"/>
              <w:spacing w:before="0" w:line="170" w:lineRule="exact"/>
              <w:ind w:left="40" w:firstLine="0"/>
            </w:pPr>
            <w:r>
              <w:rPr>
                <w:rStyle w:val="85pt0pt"/>
              </w:rPr>
              <w:t>4.</w:t>
            </w:r>
          </w:p>
        </w:tc>
        <w:tc>
          <w:tcPr>
            <w:tcW w:w="5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3303" w:rsidRDefault="00AC507E" w:rsidP="00561A49">
            <w:pPr>
              <w:pStyle w:val="23"/>
              <w:framePr w:w="5578" w:h="1157" w:wrap="around" w:vAnchor="page" w:hAnchor="page" w:x="1306" w:y="10786"/>
              <w:shd w:val="clear" w:color="auto" w:fill="auto"/>
              <w:spacing w:before="0" w:line="170" w:lineRule="exact"/>
              <w:ind w:left="140" w:firstLine="0"/>
            </w:pPr>
            <w:r>
              <w:rPr>
                <w:rStyle w:val="85pt0pt"/>
              </w:rPr>
              <w:t>Состав семьи в 2-х экз.</w:t>
            </w:r>
          </w:p>
        </w:tc>
      </w:tr>
      <w:tr w:rsidR="008A330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54" w:type="dxa"/>
            <w:shd w:val="clear" w:color="auto" w:fill="FFFFFF"/>
          </w:tcPr>
          <w:p w:rsidR="008A3303" w:rsidRDefault="00AC507E" w:rsidP="00561A49">
            <w:pPr>
              <w:pStyle w:val="23"/>
              <w:framePr w:w="5578" w:h="1157" w:wrap="around" w:vAnchor="page" w:hAnchor="page" w:x="1306" w:y="10786"/>
              <w:shd w:val="clear" w:color="auto" w:fill="auto"/>
              <w:spacing w:before="0" w:line="170" w:lineRule="exact"/>
              <w:ind w:left="40" w:firstLine="0"/>
            </w:pPr>
            <w:r>
              <w:rPr>
                <w:rStyle w:val="85pt0pt"/>
              </w:rPr>
              <w:t>5.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3303" w:rsidRDefault="00AC507E" w:rsidP="00561A49">
            <w:pPr>
              <w:pStyle w:val="23"/>
              <w:framePr w:w="5578" w:h="1157" w:wrap="around" w:vAnchor="page" w:hAnchor="page" w:x="1306" w:y="10786"/>
              <w:shd w:val="clear" w:color="auto" w:fill="auto"/>
              <w:spacing w:before="0" w:line="170" w:lineRule="exact"/>
              <w:ind w:left="140" w:firstLine="0"/>
            </w:pPr>
            <w:r>
              <w:rPr>
                <w:rStyle w:val="85pt0pt"/>
              </w:rPr>
              <w:t>Справка об инвалидности если имеется</w:t>
            </w:r>
          </w:p>
        </w:tc>
      </w:tr>
    </w:tbl>
    <w:p w:rsidR="00561A49" w:rsidRDefault="00AC507E" w:rsidP="00561A49">
      <w:pPr>
        <w:pStyle w:val="a8"/>
        <w:framePr w:w="9523" w:h="721" w:hRule="exact" w:wrap="around" w:vAnchor="page" w:hAnchor="page" w:x="1229" w:y="12196"/>
        <w:shd w:val="clear" w:color="auto" w:fill="auto"/>
        <w:tabs>
          <w:tab w:val="right" w:leader="underscore" w:pos="5650"/>
          <w:tab w:val="left" w:leader="underscore" w:pos="8554"/>
        </w:tabs>
        <w:spacing w:after="0" w:line="170" w:lineRule="exact"/>
        <w:rPr>
          <w:rStyle w:val="a9"/>
          <w:lang w:val="en-US"/>
        </w:rPr>
      </w:pPr>
      <w:r>
        <w:t>Дата</w:t>
      </w:r>
      <w:r>
        <w:rPr>
          <w:rStyle w:val="a9"/>
        </w:rPr>
        <w:tab/>
        <w:t xml:space="preserve">   </w:t>
      </w:r>
      <w:r>
        <w:t>Подпись</w:t>
      </w:r>
      <w:r>
        <w:rPr>
          <w:rStyle w:val="a9"/>
        </w:rPr>
        <w:tab/>
      </w:r>
    </w:p>
    <w:p w:rsidR="00561A49" w:rsidRDefault="00561A49" w:rsidP="00561A49">
      <w:pPr>
        <w:pStyle w:val="a8"/>
        <w:framePr w:w="9523" w:h="721" w:hRule="exact" w:wrap="around" w:vAnchor="page" w:hAnchor="page" w:x="1229" w:y="12196"/>
        <w:shd w:val="clear" w:color="auto" w:fill="auto"/>
        <w:tabs>
          <w:tab w:val="right" w:leader="underscore" w:pos="5650"/>
          <w:tab w:val="left" w:leader="underscore" w:pos="8554"/>
        </w:tabs>
        <w:spacing w:after="0" w:line="170" w:lineRule="exact"/>
        <w:rPr>
          <w:lang w:val="en-US"/>
        </w:rPr>
      </w:pPr>
      <w:r>
        <w:rPr>
          <w:lang w:val="en-US"/>
        </w:rPr>
        <w:t xml:space="preserve"> </w:t>
      </w:r>
    </w:p>
    <w:p w:rsidR="008A3303" w:rsidRDefault="00AC507E" w:rsidP="00561A49">
      <w:pPr>
        <w:pStyle w:val="a8"/>
        <w:framePr w:w="9523" w:h="721" w:hRule="exact" w:wrap="around" w:vAnchor="page" w:hAnchor="page" w:x="1229" w:y="12196"/>
        <w:shd w:val="clear" w:color="auto" w:fill="auto"/>
        <w:tabs>
          <w:tab w:val="right" w:leader="underscore" w:pos="5650"/>
          <w:tab w:val="left" w:leader="underscore" w:pos="8554"/>
        </w:tabs>
        <w:spacing w:after="0" w:line="170" w:lineRule="exact"/>
      </w:pPr>
      <w:r>
        <w:t>Расписка</w:t>
      </w:r>
      <w:r w:rsidR="00561A49">
        <w:rPr>
          <w:lang w:val="en-US"/>
        </w:rPr>
        <w:t xml:space="preserve"> </w:t>
      </w:r>
      <w:r w:rsidR="00561A49">
        <w:t>–</w:t>
      </w:r>
      <w:r w:rsidR="00561A49">
        <w:rPr>
          <w:lang w:val="en-US"/>
        </w:rPr>
        <w:t xml:space="preserve"> </w:t>
      </w:r>
      <w:r>
        <w:t>уведомление</w:t>
      </w:r>
      <w:r>
        <w:t>.</w:t>
      </w:r>
    </w:p>
    <w:p w:rsidR="008A3303" w:rsidRDefault="00AC507E" w:rsidP="00561A49">
      <w:pPr>
        <w:pStyle w:val="80"/>
        <w:framePr w:w="9902" w:h="1096" w:hRule="exact" w:wrap="around" w:vAnchor="page" w:hAnchor="page" w:x="1261" w:y="12751"/>
        <w:shd w:val="clear" w:color="auto" w:fill="auto"/>
        <w:tabs>
          <w:tab w:val="left" w:leader="underscore" w:pos="8516"/>
        </w:tabs>
        <w:spacing w:after="0" w:line="422" w:lineRule="exact"/>
        <w:ind w:left="20"/>
      </w:pPr>
      <w:r>
        <w:t>Заявление в МКДОУ «</w:t>
      </w:r>
      <w:proofErr w:type="spellStart"/>
      <w:r>
        <w:t>Гебелек</w:t>
      </w:r>
      <w:proofErr w:type="spellEnd"/>
      <w:r>
        <w:t xml:space="preserve">» с приложением документов принято </w:t>
      </w:r>
      <w:r>
        <w:tab/>
      </w:r>
    </w:p>
    <w:p w:rsidR="008A3303" w:rsidRDefault="00AC507E" w:rsidP="00561A49">
      <w:pPr>
        <w:pStyle w:val="80"/>
        <w:framePr w:w="9902" w:h="1096" w:hRule="exact" w:wrap="around" w:vAnchor="page" w:hAnchor="page" w:x="1261" w:y="12751"/>
        <w:shd w:val="clear" w:color="auto" w:fill="auto"/>
        <w:spacing w:after="0" w:line="422" w:lineRule="exact"/>
        <w:ind w:left="20"/>
      </w:pPr>
      <w:r>
        <w:t>Перечень представленных документов: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9"/>
        <w:gridCol w:w="5314"/>
      </w:tblGrid>
      <w:tr w:rsidR="008A330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9" w:type="dxa"/>
            <w:shd w:val="clear" w:color="auto" w:fill="FFFFFF"/>
            <w:vAlign w:val="center"/>
          </w:tcPr>
          <w:p w:rsidR="008A3303" w:rsidRDefault="00AC507E">
            <w:pPr>
              <w:pStyle w:val="23"/>
              <w:framePr w:w="5573" w:h="1176" w:wrap="around" w:vAnchor="page" w:hAnchor="page" w:x="1561" w:y="13945"/>
              <w:shd w:val="clear" w:color="auto" w:fill="auto"/>
              <w:spacing w:before="0" w:line="170" w:lineRule="exact"/>
              <w:ind w:left="40" w:firstLine="0"/>
            </w:pPr>
            <w:r>
              <w:rPr>
                <w:rStyle w:val="85pt0pt"/>
              </w:rPr>
              <w:t>1.</w:t>
            </w:r>
          </w:p>
        </w:tc>
        <w:tc>
          <w:tcPr>
            <w:tcW w:w="5314" w:type="dxa"/>
            <w:shd w:val="clear" w:color="auto" w:fill="FFFFFF"/>
          </w:tcPr>
          <w:p w:rsidR="008A3303" w:rsidRDefault="00AC507E">
            <w:pPr>
              <w:pStyle w:val="23"/>
              <w:framePr w:w="5573" w:h="1176" w:wrap="around" w:vAnchor="page" w:hAnchor="page" w:x="1561" w:y="13945"/>
              <w:shd w:val="clear" w:color="auto" w:fill="auto"/>
              <w:spacing w:before="0" w:line="170" w:lineRule="exact"/>
              <w:ind w:left="120" w:firstLine="0"/>
            </w:pPr>
            <w:r>
              <w:rPr>
                <w:rStyle w:val="85pt0pt"/>
              </w:rPr>
              <w:t>Свидетельство о рождении ребенка</w:t>
            </w:r>
          </w:p>
        </w:tc>
      </w:tr>
      <w:tr w:rsidR="008A3303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59" w:type="dxa"/>
            <w:shd w:val="clear" w:color="auto" w:fill="FFFFFF"/>
            <w:vAlign w:val="bottom"/>
          </w:tcPr>
          <w:p w:rsidR="008A3303" w:rsidRDefault="00AC507E">
            <w:pPr>
              <w:pStyle w:val="23"/>
              <w:framePr w:w="5573" w:h="1176" w:wrap="around" w:vAnchor="page" w:hAnchor="page" w:x="1561" w:y="13945"/>
              <w:shd w:val="clear" w:color="auto" w:fill="auto"/>
              <w:spacing w:before="0" w:line="170" w:lineRule="exact"/>
              <w:ind w:left="40" w:firstLine="0"/>
            </w:pPr>
            <w:r>
              <w:rPr>
                <w:rStyle w:val="85pt0pt"/>
              </w:rPr>
              <w:t>2.</w:t>
            </w:r>
          </w:p>
        </w:tc>
        <w:tc>
          <w:tcPr>
            <w:tcW w:w="5314" w:type="dxa"/>
            <w:tcBorders>
              <w:top w:val="single" w:sz="4" w:space="0" w:color="auto"/>
            </w:tcBorders>
            <w:shd w:val="clear" w:color="auto" w:fill="FFFFFF"/>
          </w:tcPr>
          <w:p w:rsidR="008A3303" w:rsidRDefault="00AC507E">
            <w:pPr>
              <w:pStyle w:val="23"/>
              <w:framePr w:w="5573" w:h="1176" w:wrap="around" w:vAnchor="page" w:hAnchor="page" w:x="1561" w:y="13945"/>
              <w:shd w:val="clear" w:color="auto" w:fill="auto"/>
              <w:spacing w:before="0" w:line="170" w:lineRule="exact"/>
              <w:ind w:left="120" w:firstLine="0"/>
            </w:pPr>
            <w:r>
              <w:rPr>
                <w:rStyle w:val="85pt0pt"/>
              </w:rPr>
              <w:t>Копия паспорта родителя</w:t>
            </w:r>
          </w:p>
        </w:tc>
      </w:tr>
      <w:tr w:rsidR="008A330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59" w:type="dxa"/>
            <w:shd w:val="clear" w:color="auto" w:fill="FFFFFF"/>
            <w:vAlign w:val="bottom"/>
          </w:tcPr>
          <w:p w:rsidR="008A3303" w:rsidRDefault="00AC507E">
            <w:pPr>
              <w:pStyle w:val="23"/>
              <w:framePr w:w="5573" w:h="1176" w:wrap="around" w:vAnchor="page" w:hAnchor="page" w:x="1561" w:y="13945"/>
              <w:shd w:val="clear" w:color="auto" w:fill="auto"/>
              <w:spacing w:before="0" w:line="170" w:lineRule="exact"/>
              <w:ind w:left="40" w:firstLine="0"/>
            </w:pPr>
            <w:r>
              <w:rPr>
                <w:rStyle w:val="85pt0pt"/>
              </w:rPr>
              <w:t>3.</w:t>
            </w:r>
          </w:p>
        </w:tc>
        <w:tc>
          <w:tcPr>
            <w:tcW w:w="53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3303" w:rsidRDefault="00AC507E">
            <w:pPr>
              <w:pStyle w:val="23"/>
              <w:framePr w:w="5573" w:h="1176" w:wrap="around" w:vAnchor="page" w:hAnchor="page" w:x="1561" w:y="13945"/>
              <w:shd w:val="clear" w:color="auto" w:fill="auto"/>
              <w:spacing w:before="0" w:line="170" w:lineRule="exact"/>
              <w:ind w:left="120" w:firstLine="0"/>
            </w:pPr>
            <w:r>
              <w:rPr>
                <w:rStyle w:val="85pt0pt"/>
              </w:rPr>
              <w:t>Медицинская карта</w:t>
            </w:r>
          </w:p>
        </w:tc>
      </w:tr>
      <w:tr w:rsidR="008A330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59" w:type="dxa"/>
            <w:shd w:val="clear" w:color="auto" w:fill="FFFFFF"/>
            <w:vAlign w:val="bottom"/>
          </w:tcPr>
          <w:p w:rsidR="008A3303" w:rsidRDefault="00AC507E">
            <w:pPr>
              <w:pStyle w:val="23"/>
              <w:framePr w:w="5573" w:h="1176" w:wrap="around" w:vAnchor="page" w:hAnchor="page" w:x="1561" w:y="13945"/>
              <w:shd w:val="clear" w:color="auto" w:fill="auto"/>
              <w:spacing w:before="0" w:line="170" w:lineRule="exact"/>
              <w:ind w:left="40" w:firstLine="0"/>
            </w:pPr>
            <w:r>
              <w:rPr>
                <w:rStyle w:val="85pt0pt"/>
              </w:rPr>
              <w:t>4.</w:t>
            </w:r>
          </w:p>
        </w:tc>
        <w:tc>
          <w:tcPr>
            <w:tcW w:w="53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3303" w:rsidRDefault="00AC507E">
            <w:pPr>
              <w:pStyle w:val="23"/>
              <w:framePr w:w="5573" w:h="1176" w:wrap="around" w:vAnchor="page" w:hAnchor="page" w:x="1561" w:y="13945"/>
              <w:shd w:val="clear" w:color="auto" w:fill="auto"/>
              <w:spacing w:before="0" w:line="170" w:lineRule="exact"/>
              <w:ind w:left="120" w:firstLine="0"/>
            </w:pPr>
            <w:r>
              <w:rPr>
                <w:rStyle w:val="85pt0pt"/>
              </w:rPr>
              <w:t>Состав семьи в 2-х экз.</w:t>
            </w:r>
          </w:p>
        </w:tc>
      </w:tr>
      <w:tr w:rsidR="008A330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59" w:type="dxa"/>
            <w:shd w:val="clear" w:color="auto" w:fill="FFFFFF"/>
          </w:tcPr>
          <w:p w:rsidR="008A3303" w:rsidRDefault="00AC507E">
            <w:pPr>
              <w:pStyle w:val="23"/>
              <w:framePr w:w="5573" w:h="1176" w:wrap="around" w:vAnchor="page" w:hAnchor="page" w:x="1561" w:y="13945"/>
              <w:shd w:val="clear" w:color="auto" w:fill="auto"/>
              <w:spacing w:before="0" w:line="170" w:lineRule="exact"/>
              <w:ind w:left="40" w:firstLine="0"/>
            </w:pPr>
            <w:r>
              <w:rPr>
                <w:rStyle w:val="85pt0pt"/>
              </w:rPr>
              <w:t>5.</w:t>
            </w:r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3303" w:rsidRDefault="00AC507E">
            <w:pPr>
              <w:pStyle w:val="23"/>
              <w:framePr w:w="5573" w:h="1176" w:wrap="around" w:vAnchor="page" w:hAnchor="page" w:x="1561" w:y="13945"/>
              <w:shd w:val="clear" w:color="auto" w:fill="auto"/>
              <w:spacing w:before="0" w:line="170" w:lineRule="exact"/>
              <w:ind w:left="120" w:firstLine="0"/>
            </w:pPr>
            <w:r>
              <w:rPr>
                <w:rStyle w:val="85pt0pt"/>
              </w:rPr>
              <w:t>Справка об инвалидности если имеется</w:t>
            </w:r>
          </w:p>
        </w:tc>
      </w:tr>
    </w:tbl>
    <w:p w:rsidR="008A3303" w:rsidRDefault="00AC507E">
      <w:pPr>
        <w:pStyle w:val="80"/>
        <w:framePr w:wrap="around" w:vAnchor="page" w:hAnchor="page" w:x="1225" w:y="15114"/>
        <w:shd w:val="clear" w:color="auto" w:fill="auto"/>
        <w:spacing w:after="0" w:line="170" w:lineRule="exact"/>
        <w:ind w:left="6680"/>
        <w:jc w:val="left"/>
      </w:pPr>
      <w:r>
        <w:t>Подпись</w:t>
      </w:r>
    </w:p>
    <w:p w:rsidR="008A3303" w:rsidRDefault="008A3303">
      <w:pPr>
        <w:rPr>
          <w:sz w:val="2"/>
          <w:szCs w:val="2"/>
        </w:rPr>
        <w:sectPr w:rsidR="008A330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1A49" w:rsidRDefault="00AC507E" w:rsidP="00561A49">
      <w:pPr>
        <w:pStyle w:val="111"/>
        <w:framePr w:w="10637" w:h="2345" w:hRule="exact" w:wrap="around" w:vAnchor="page" w:hAnchor="page" w:x="637" w:y="1353"/>
        <w:shd w:val="clear" w:color="auto" w:fill="auto"/>
        <w:ind w:left="6200" w:right="340"/>
        <w:rPr>
          <w:rStyle w:val="110pt"/>
          <w:lang w:val="en-US"/>
        </w:rPr>
      </w:pPr>
      <w:r>
        <w:rPr>
          <w:rStyle w:val="110pt"/>
        </w:rPr>
        <w:lastRenderedPageBreak/>
        <w:t xml:space="preserve">Приложение № 2 </w:t>
      </w:r>
    </w:p>
    <w:p w:rsidR="00561A49" w:rsidRPr="00561A49" w:rsidRDefault="00561A49" w:rsidP="00561A49">
      <w:pPr>
        <w:pStyle w:val="111"/>
        <w:framePr w:w="10637" w:h="2345" w:hRule="exact" w:wrap="around" w:vAnchor="page" w:hAnchor="page" w:x="637" w:y="1353"/>
        <w:shd w:val="clear" w:color="auto" w:fill="auto"/>
        <w:ind w:left="6200" w:right="340"/>
      </w:pPr>
      <w:r>
        <w:t>к</w:t>
      </w:r>
      <w:r>
        <w:rPr>
          <w:lang w:val="en-US"/>
        </w:rPr>
        <w:t xml:space="preserve"> </w:t>
      </w:r>
      <w:r>
        <w:t>Административному</w:t>
      </w:r>
      <w:r>
        <w:rPr>
          <w:lang w:val="en-US"/>
        </w:rPr>
        <w:t xml:space="preserve"> </w:t>
      </w:r>
      <w:r w:rsidR="00AC507E">
        <w:t xml:space="preserve">регламенту </w:t>
      </w:r>
    </w:p>
    <w:p w:rsidR="008A3303" w:rsidRDefault="00AC507E">
      <w:pPr>
        <w:pStyle w:val="111"/>
        <w:framePr w:w="10637" w:h="2345" w:hRule="exact" w:wrap="around" w:vAnchor="page" w:hAnchor="page" w:x="637" w:y="1353"/>
        <w:shd w:val="clear" w:color="auto" w:fill="auto"/>
        <w:ind w:left="6200" w:right="340"/>
      </w:pPr>
      <w:r>
        <w:t>предоставления муниципальной услуги:</w:t>
      </w:r>
    </w:p>
    <w:p w:rsidR="008A3303" w:rsidRDefault="00AC507E">
      <w:pPr>
        <w:pStyle w:val="90"/>
        <w:framePr w:w="10637" w:h="2345" w:hRule="exact" w:wrap="around" w:vAnchor="page" w:hAnchor="page" w:x="637" w:y="1353"/>
        <w:shd w:val="clear" w:color="auto" w:fill="auto"/>
        <w:spacing w:before="0" w:after="0" w:line="274" w:lineRule="exact"/>
        <w:ind w:left="960" w:right="340"/>
        <w:jc w:val="right"/>
      </w:pPr>
      <w:r>
        <w:t xml:space="preserve">«Предоставление информации </w:t>
      </w:r>
      <w:r>
        <w:t>об образовательных программах и учебных планах, рабочих программах учебных курсов, предметов, дисциплин (модулей), годовых календарных</w:t>
      </w:r>
    </w:p>
    <w:p w:rsidR="008A3303" w:rsidRDefault="00AC507E">
      <w:pPr>
        <w:pStyle w:val="90"/>
        <w:framePr w:w="10637" w:h="2345" w:hRule="exact" w:wrap="around" w:vAnchor="page" w:hAnchor="page" w:x="637" w:y="1353"/>
        <w:shd w:val="clear" w:color="auto" w:fill="auto"/>
        <w:spacing w:before="0" w:after="327" w:line="274" w:lineRule="exact"/>
        <w:ind w:right="340"/>
        <w:jc w:val="right"/>
      </w:pPr>
      <w:r>
        <w:t xml:space="preserve">учебных </w:t>
      </w:r>
      <w:proofErr w:type="gramStart"/>
      <w:r>
        <w:t>графиках</w:t>
      </w:r>
      <w:proofErr w:type="gramEnd"/>
      <w:r>
        <w:t>»</w:t>
      </w:r>
    </w:p>
    <w:p w:rsidR="008A3303" w:rsidRDefault="00AC507E">
      <w:pPr>
        <w:pStyle w:val="50"/>
        <w:framePr w:w="10637" w:h="2345" w:hRule="exact" w:wrap="around" w:vAnchor="page" w:hAnchor="page" w:x="637" w:y="1353"/>
        <w:shd w:val="clear" w:color="auto" w:fill="auto"/>
        <w:spacing w:before="0" w:after="0" w:line="240" w:lineRule="exact"/>
        <w:ind w:left="2340"/>
      </w:pPr>
      <w:r>
        <w:t>Блок-схема предоставления муниципальной услуги</w:t>
      </w:r>
    </w:p>
    <w:p w:rsidR="008A3303" w:rsidRDefault="00561A49">
      <w:pPr>
        <w:framePr w:wrap="none" w:vAnchor="page" w:hAnchor="page" w:x="642" w:y="4068"/>
        <w:rPr>
          <w:sz w:val="2"/>
          <w:szCs w:val="2"/>
        </w:rPr>
      </w:pPr>
      <w:r>
        <w:pict>
          <v:shape id="_x0000_i1025" type="#_x0000_t75" style="width:531pt;height:605.25pt">
            <v:imagedata r:id="rId12" r:href="rId13"/>
          </v:shape>
        </w:pict>
      </w:r>
    </w:p>
    <w:p w:rsidR="008A3303" w:rsidRDefault="008A3303">
      <w:pPr>
        <w:rPr>
          <w:sz w:val="2"/>
          <w:szCs w:val="2"/>
        </w:rPr>
      </w:pPr>
    </w:p>
    <w:sectPr w:rsidR="008A3303" w:rsidSect="008A330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07E" w:rsidRDefault="00AC507E" w:rsidP="008A3303">
      <w:r>
        <w:separator/>
      </w:r>
    </w:p>
  </w:endnote>
  <w:endnote w:type="continuationSeparator" w:id="0">
    <w:p w:rsidR="00AC507E" w:rsidRDefault="00AC507E" w:rsidP="008A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07E" w:rsidRDefault="00AC507E"/>
  </w:footnote>
  <w:footnote w:type="continuationSeparator" w:id="0">
    <w:p w:rsidR="00AC507E" w:rsidRDefault="00AC507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4B50"/>
    <w:multiLevelType w:val="multilevel"/>
    <w:tmpl w:val="1E12D9D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F61688"/>
    <w:multiLevelType w:val="multilevel"/>
    <w:tmpl w:val="3CD2A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011110"/>
    <w:multiLevelType w:val="multilevel"/>
    <w:tmpl w:val="BACA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F055E2"/>
    <w:multiLevelType w:val="multilevel"/>
    <w:tmpl w:val="FF5C09C8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EA533E"/>
    <w:multiLevelType w:val="multilevel"/>
    <w:tmpl w:val="4FF4A89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125FB8"/>
    <w:multiLevelType w:val="multilevel"/>
    <w:tmpl w:val="D696C1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A3303"/>
    <w:rsid w:val="00561A49"/>
    <w:rsid w:val="008A3303"/>
    <w:rsid w:val="00AC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33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330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A3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8A3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8A3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8A3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8A3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8A3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a4">
    <w:name w:val="Основной текст_"/>
    <w:basedOn w:val="a0"/>
    <w:link w:val="23"/>
    <w:rsid w:val="008A3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">
    <w:name w:val="Основной текст + Полужирный;Интервал 0 pt"/>
    <w:basedOn w:val="a4"/>
    <w:rsid w:val="008A3303"/>
    <w:rPr>
      <w:b/>
      <w:bCs/>
      <w:color w:val="000000"/>
      <w:spacing w:val="9"/>
      <w:w w:val="100"/>
      <w:position w:val="0"/>
      <w:sz w:val="24"/>
      <w:szCs w:val="24"/>
      <w:lang w:val="ru-RU" w:eastAsia="ru-RU" w:bidi="ru-RU"/>
    </w:rPr>
  </w:style>
  <w:style w:type="character" w:customStyle="1" w:styleId="11">
    <w:name w:val="Основной текст1"/>
    <w:basedOn w:val="a4"/>
    <w:rsid w:val="008A3303"/>
    <w:rPr>
      <w:color w:val="00000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0pt">
    <w:name w:val="Основной текст (5) + Не полужирный;Интервал 0 pt"/>
    <w:basedOn w:val="5"/>
    <w:rsid w:val="008A3303"/>
    <w:rPr>
      <w:b/>
      <w:bCs/>
      <w:color w:val="000000"/>
      <w:spacing w:val="7"/>
      <w:w w:val="100"/>
      <w:position w:val="0"/>
      <w:sz w:val="24"/>
      <w:szCs w:val="24"/>
      <w:lang w:val="ru-RU" w:eastAsia="ru-RU" w:bidi="ru-RU"/>
    </w:rPr>
  </w:style>
  <w:style w:type="character" w:customStyle="1" w:styleId="31">
    <w:name w:val="Заголовок №3_"/>
    <w:basedOn w:val="a0"/>
    <w:link w:val="32"/>
    <w:rsid w:val="008A3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30pt">
    <w:name w:val="Заголовок №3 + Курсив;Интервал 0 pt"/>
    <w:basedOn w:val="31"/>
    <w:rsid w:val="008A3303"/>
    <w:rPr>
      <w:i/>
      <w:iCs/>
      <w:color w:val="000000"/>
      <w:spacing w:val="4"/>
      <w:w w:val="100"/>
      <w:position w:val="0"/>
      <w:sz w:val="24"/>
      <w:szCs w:val="24"/>
      <w:lang w:val="ru-RU" w:eastAsia="ru-RU" w:bidi="ru-RU"/>
    </w:rPr>
  </w:style>
  <w:style w:type="character" w:customStyle="1" w:styleId="a5">
    <w:name w:val="Колонтитул_"/>
    <w:basedOn w:val="a0"/>
    <w:link w:val="a6"/>
    <w:rsid w:val="008A33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A3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Candara">
    <w:name w:val="Основной текст (6) + Candara"/>
    <w:basedOn w:val="6"/>
    <w:rsid w:val="008A3303"/>
    <w:rPr>
      <w:rFonts w:ascii="Candara" w:eastAsia="Candara" w:hAnsi="Candara" w:cs="Candara"/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"/>
    <w:basedOn w:val="6"/>
    <w:rsid w:val="008A3303"/>
    <w:rPr>
      <w:color w:val="000000"/>
      <w:spacing w:val="0"/>
      <w:w w:val="100"/>
      <w:position w:val="0"/>
    </w:rPr>
  </w:style>
  <w:style w:type="character" w:customStyle="1" w:styleId="7">
    <w:name w:val="Основной текст (7)_"/>
    <w:basedOn w:val="a0"/>
    <w:link w:val="70"/>
    <w:rsid w:val="008A3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8">
    <w:name w:val="Основной текст (8)_"/>
    <w:basedOn w:val="a0"/>
    <w:link w:val="80"/>
    <w:rsid w:val="008A3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81">
    <w:name w:val="Основной текст (8)"/>
    <w:basedOn w:val="8"/>
    <w:rsid w:val="008A3303"/>
    <w:rPr>
      <w:color w:val="000000"/>
      <w:w w:val="100"/>
      <w:position w:val="0"/>
    </w:rPr>
  </w:style>
  <w:style w:type="character" w:customStyle="1" w:styleId="9">
    <w:name w:val="Основной текст (9)_"/>
    <w:basedOn w:val="a0"/>
    <w:link w:val="90"/>
    <w:rsid w:val="008A3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sid w:val="008A33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00pt">
    <w:name w:val="Основной текст (10) + Не курсив;Интервал 0 pt"/>
    <w:basedOn w:val="100"/>
    <w:rsid w:val="008A3303"/>
    <w:rPr>
      <w:i/>
      <w:iCs/>
      <w:color w:val="000000"/>
      <w:spacing w:val="0"/>
      <w:w w:val="100"/>
      <w:position w:val="0"/>
    </w:rPr>
  </w:style>
  <w:style w:type="character" w:customStyle="1" w:styleId="85pt0pt">
    <w:name w:val="Основной текст + 8;5 pt;Интервал 0 pt"/>
    <w:basedOn w:val="a4"/>
    <w:rsid w:val="008A3303"/>
    <w:rPr>
      <w:color w:val="000000"/>
      <w:spacing w:val="4"/>
      <w:w w:val="100"/>
      <w:position w:val="0"/>
      <w:sz w:val="17"/>
      <w:szCs w:val="17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8A3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a9">
    <w:name w:val="Подпись к таблице"/>
    <w:basedOn w:val="a7"/>
    <w:rsid w:val="008A3303"/>
    <w:rPr>
      <w:color w:val="000000"/>
      <w:w w:val="100"/>
      <w:position w:val="0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8A3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110pt">
    <w:name w:val="Основной текст (11) + Курсив;Интервал 0 pt"/>
    <w:basedOn w:val="110"/>
    <w:rsid w:val="008A3303"/>
    <w:rPr>
      <w:i/>
      <w:iCs/>
      <w:color w:val="000000"/>
      <w:spacing w:val="4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A3303"/>
    <w:pPr>
      <w:shd w:val="clear" w:color="auto" w:fill="FFFFFF"/>
      <w:spacing w:line="470" w:lineRule="exact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30">
    <w:name w:val="Основной текст (3)"/>
    <w:basedOn w:val="a"/>
    <w:link w:val="3"/>
    <w:rsid w:val="008A3303"/>
    <w:pPr>
      <w:shd w:val="clear" w:color="auto" w:fill="FFFFFF"/>
      <w:spacing w:after="780" w:line="413" w:lineRule="exact"/>
      <w:jc w:val="center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10">
    <w:name w:val="Заголовок №1"/>
    <w:basedOn w:val="a"/>
    <w:link w:val="1"/>
    <w:rsid w:val="008A3303"/>
    <w:pPr>
      <w:shd w:val="clear" w:color="auto" w:fill="FFFFFF"/>
      <w:spacing w:before="78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"/>
      <w:sz w:val="34"/>
      <w:szCs w:val="34"/>
    </w:rPr>
  </w:style>
  <w:style w:type="paragraph" w:customStyle="1" w:styleId="40">
    <w:name w:val="Основной текст (4)"/>
    <w:basedOn w:val="a"/>
    <w:link w:val="4"/>
    <w:rsid w:val="008A3303"/>
    <w:pPr>
      <w:shd w:val="clear" w:color="auto" w:fill="FFFFFF"/>
      <w:spacing w:before="300" w:after="144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22">
    <w:name w:val="Заголовок №2"/>
    <w:basedOn w:val="a"/>
    <w:link w:val="21"/>
    <w:rsid w:val="008A3303"/>
    <w:pPr>
      <w:shd w:val="clear" w:color="auto" w:fill="FFFFFF"/>
      <w:spacing w:after="840" w:line="0" w:lineRule="atLeast"/>
      <w:ind w:hanging="320"/>
      <w:jc w:val="both"/>
      <w:outlineLvl w:val="1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50">
    <w:name w:val="Основной текст (5)"/>
    <w:basedOn w:val="a"/>
    <w:link w:val="5"/>
    <w:rsid w:val="008A3303"/>
    <w:pPr>
      <w:shd w:val="clear" w:color="auto" w:fill="FFFFFF"/>
      <w:spacing w:before="840" w:after="300" w:line="0" w:lineRule="atLeast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23">
    <w:name w:val="Основной текст2"/>
    <w:basedOn w:val="a"/>
    <w:link w:val="a4"/>
    <w:rsid w:val="008A3303"/>
    <w:pPr>
      <w:shd w:val="clear" w:color="auto" w:fill="FFFFFF"/>
      <w:spacing w:before="300" w:line="322" w:lineRule="exact"/>
      <w:ind w:hanging="420"/>
    </w:pPr>
    <w:rPr>
      <w:rFonts w:ascii="Times New Roman" w:eastAsia="Times New Roman" w:hAnsi="Times New Roman" w:cs="Times New Roman"/>
      <w:spacing w:val="7"/>
    </w:rPr>
  </w:style>
  <w:style w:type="paragraph" w:customStyle="1" w:styleId="32">
    <w:name w:val="Заголовок №3"/>
    <w:basedOn w:val="a"/>
    <w:link w:val="31"/>
    <w:rsid w:val="008A3303"/>
    <w:pPr>
      <w:shd w:val="clear" w:color="auto" w:fill="FFFFFF"/>
      <w:spacing w:before="120" w:after="300" w:line="0" w:lineRule="atLeast"/>
      <w:outlineLvl w:val="2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a6">
    <w:name w:val="Колонтитул"/>
    <w:basedOn w:val="a"/>
    <w:link w:val="a5"/>
    <w:rsid w:val="008A33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4"/>
      <w:sz w:val="17"/>
      <w:szCs w:val="17"/>
    </w:rPr>
  </w:style>
  <w:style w:type="paragraph" w:customStyle="1" w:styleId="60">
    <w:name w:val="Основной текст (6)"/>
    <w:basedOn w:val="a"/>
    <w:link w:val="6"/>
    <w:rsid w:val="008A330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8A3303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spacing w:val="3"/>
      <w:sz w:val="11"/>
      <w:szCs w:val="11"/>
    </w:rPr>
  </w:style>
  <w:style w:type="paragraph" w:customStyle="1" w:styleId="80">
    <w:name w:val="Основной текст (8)"/>
    <w:basedOn w:val="a"/>
    <w:link w:val="8"/>
    <w:rsid w:val="008A3303"/>
    <w:pPr>
      <w:shd w:val="clear" w:color="auto" w:fill="FFFFFF"/>
      <w:spacing w:after="120" w:line="230" w:lineRule="exac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90">
    <w:name w:val="Основной текст (9)"/>
    <w:basedOn w:val="a"/>
    <w:link w:val="9"/>
    <w:rsid w:val="008A3303"/>
    <w:pPr>
      <w:shd w:val="clear" w:color="auto" w:fill="FFFFFF"/>
      <w:spacing w:before="60" w:after="420" w:line="437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01">
    <w:name w:val="Основной текст (10)"/>
    <w:basedOn w:val="a"/>
    <w:link w:val="100"/>
    <w:rsid w:val="008A3303"/>
    <w:pPr>
      <w:shd w:val="clear" w:color="auto" w:fill="FFFFFF"/>
      <w:spacing w:before="420" w:after="180" w:line="0" w:lineRule="atLeast"/>
      <w:jc w:val="center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paragraph" w:customStyle="1" w:styleId="a8">
    <w:name w:val="Подпись к таблице"/>
    <w:basedOn w:val="a"/>
    <w:link w:val="a7"/>
    <w:rsid w:val="008A330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111">
    <w:name w:val="Основной текст (11)"/>
    <w:basedOn w:val="a"/>
    <w:link w:val="110"/>
    <w:rsid w:val="008A330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pacing w:val="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imbekaul-sad@mail.ru" TargetMode="External"/><Relationship Id="rId13" Type="http://schemas.openxmlformats.org/officeDocument/2006/relationships/image" Target="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uo30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ag-gebel.tvoysad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g-gebel.tvoysadi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3481</Words>
  <Characters>19844</Characters>
  <Application>Microsoft Office Word</Application>
  <DocSecurity>0</DocSecurity>
  <Lines>165</Lines>
  <Paragraphs>46</Paragraphs>
  <ScaleCrop>false</ScaleCrop>
  <Company>Computer</Company>
  <LinksUpToDate>false</LinksUpToDate>
  <CharactersWithSpaces>23279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2018-11-24T08:44:00Z</dcterms:created>
  <dcterms:modified xsi:type="dcterms:W3CDTF">2018-11-24T08:50:00Z</dcterms:modified>
</cp:coreProperties>
</file>