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62" w:rsidRPr="00DE4762" w:rsidRDefault="00C82410" w:rsidP="00DE4762">
      <w:pPr>
        <w:rPr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E4762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</w:t>
      </w:r>
      <w:r w:rsidR="00DE4762" w:rsidRPr="00DE4762">
        <w:rPr>
          <w:b/>
          <w:sz w:val="28"/>
        </w:rPr>
        <w:t xml:space="preserve"> Утверждаю                                  </w:t>
      </w:r>
      <w:r w:rsidR="00DE4762">
        <w:rPr>
          <w:b/>
          <w:sz w:val="28"/>
        </w:rPr>
        <w:t xml:space="preserve">                          </w:t>
      </w:r>
      <w:r w:rsidR="00DE4762" w:rsidRPr="00DE4762">
        <w:rPr>
          <w:b/>
          <w:sz w:val="28"/>
        </w:rPr>
        <w:t>Принято</w:t>
      </w:r>
    </w:p>
    <w:p w:rsidR="00DE4762" w:rsidRPr="00DE4762" w:rsidRDefault="00DE4762" w:rsidP="00DE4762">
      <w:pPr>
        <w:rPr>
          <w:b/>
          <w:sz w:val="28"/>
        </w:rPr>
      </w:pPr>
      <w:r w:rsidRPr="00DE4762">
        <w:rPr>
          <w:b/>
          <w:sz w:val="28"/>
        </w:rPr>
        <w:t>Заведующая ДОУ                                                на педагогическом</w:t>
      </w:r>
      <w:r>
        <w:rPr>
          <w:b/>
          <w:sz w:val="28"/>
        </w:rPr>
        <w:t xml:space="preserve"> совете</w:t>
      </w:r>
      <w:r w:rsidRPr="00DE4762">
        <w:rPr>
          <w:b/>
          <w:sz w:val="28"/>
        </w:rPr>
        <w:t xml:space="preserve">                                                 </w:t>
      </w:r>
    </w:p>
    <w:p w:rsidR="00DE4762" w:rsidRPr="00DE4762" w:rsidRDefault="00DE4762" w:rsidP="00DE4762">
      <w:pPr>
        <w:rPr>
          <w:b/>
          <w:sz w:val="28"/>
        </w:rPr>
      </w:pPr>
      <w:proofErr w:type="spellStart"/>
      <w:r w:rsidRPr="00DE4762">
        <w:rPr>
          <w:b/>
          <w:sz w:val="28"/>
        </w:rPr>
        <w:t>______П.У.Дагирова</w:t>
      </w:r>
      <w:proofErr w:type="spellEnd"/>
      <w:r w:rsidRPr="00DE4762">
        <w:rPr>
          <w:b/>
          <w:sz w:val="28"/>
        </w:rPr>
        <w:t xml:space="preserve">                                           Протокол №______                                                                                                         </w:t>
      </w:r>
    </w:p>
    <w:p w:rsidR="00DE4762" w:rsidRPr="00DE4762" w:rsidRDefault="00DE4762" w:rsidP="00DE4762">
      <w:pPr>
        <w:tabs>
          <w:tab w:val="left" w:pos="6135"/>
        </w:tabs>
        <w:rPr>
          <w:b/>
          <w:sz w:val="28"/>
        </w:rPr>
      </w:pPr>
      <w:r w:rsidRPr="00DE4762">
        <w:rPr>
          <w:b/>
          <w:sz w:val="28"/>
        </w:rPr>
        <w:t>«____»__________20___г</w:t>
      </w:r>
      <w:r>
        <w:rPr>
          <w:b/>
          <w:sz w:val="28"/>
        </w:rPr>
        <w:t xml:space="preserve">                                   </w:t>
      </w:r>
      <w:r w:rsidRPr="00DE4762">
        <w:rPr>
          <w:b/>
          <w:sz w:val="28"/>
        </w:rPr>
        <w:t>от «___»________20___г.</w:t>
      </w:r>
    </w:p>
    <w:p w:rsidR="00DE4762" w:rsidRDefault="00C82410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DE4762" w:rsidRDefault="00DE4762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762" w:rsidRDefault="00DE4762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762" w:rsidRDefault="00DE4762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762" w:rsidRPr="000A4029" w:rsidRDefault="00DE4762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E4762" w:rsidRPr="000A4029" w:rsidRDefault="00DE4762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E4762" w:rsidRPr="000A4029" w:rsidRDefault="00DE4762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B6434" w:rsidRPr="000A4029" w:rsidRDefault="00AB6434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4029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ПРОГРАММА РАЗВИТИЯ</w:t>
      </w:r>
    </w:p>
    <w:p w:rsidR="00AB6434" w:rsidRPr="000A4029" w:rsidRDefault="00334093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казённого дошкольного образовательного учреждения «</w:t>
      </w:r>
      <w:proofErr w:type="spellStart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Гёбелек</w:t>
      </w:r>
      <w:proofErr w:type="spellEnd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» </w:t>
      </w:r>
      <w:proofErr w:type="spellStart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</w:t>
      </w:r>
      <w:proofErr w:type="gramStart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.Х</w:t>
      </w:r>
      <w:proofErr w:type="gramEnd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алимбекаул</w:t>
      </w:r>
      <w:proofErr w:type="spellEnd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общеразвиваюшего</w:t>
      </w:r>
      <w:proofErr w:type="spellEnd"/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вида</w:t>
      </w:r>
    </w:p>
    <w:p w:rsidR="00AB6434" w:rsidRPr="000A4029" w:rsidRDefault="00334093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на период </w:t>
      </w:r>
      <w:r w:rsidR="00AB6434" w:rsidRPr="000A402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2012-2015 гг.</w:t>
      </w:r>
    </w:p>
    <w:p w:rsidR="00AB6434" w:rsidRPr="000A4029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AB6434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0A4029" w:rsidRPr="00AB6434" w:rsidRDefault="000A4029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34" w:rsidRPr="00AB6434" w:rsidRDefault="00AB6434" w:rsidP="00334093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Наименование: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развития Муниципального 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казённого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образовательного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 «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2012 - 2015 годы.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к: Научно- методический совет МК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Авторы: </w:t>
      </w:r>
      <w:r w:rsidR="0067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заведующая МКДОУ </w:t>
      </w:r>
      <w:proofErr w:type="spellStart"/>
      <w:r w:rsidR="0067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Дагирова</w:t>
      </w:r>
      <w:proofErr w:type="spellEnd"/>
      <w:r w:rsidR="0067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П.У.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педагоги групп.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советом 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0A4029" w:rsidRPr="00AB6434" w:rsidRDefault="000A4029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Теоретическое обоснование Программы.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Информационная справка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Проблемный анализ воспитательно-образовательного процесса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методы воспитания и обучения, реализуемые в детском саду.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Программное обеспечение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Взаимодействие педагога с детьми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Кадровое обеспечение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Методическая работа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социальные условия пребывания детей в ДОУ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Система работы с родителями.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Концепция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концептуальные идеи развития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положение программы, структура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Этапы реализации Программы.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6D5E" w:rsidRDefault="00AB6434" w:rsidP="00A96D5E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B6434" w:rsidRPr="00AB6434" w:rsidRDefault="00AB6434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ТЕОРЕТИЧЕСКОЕ ОБОСНОВАНИЕ ПРОГРАММЫ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политика России, отражая общенациональные интересы,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общие тенденции мирового развития,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формирование нового типа личности, способной обеспечить сохранение места России в ряду ведущих стран мира.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основных особенностей современного периода развития системы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России является замена ценностей обучения ребенка на ценности его развития. Успешность решения поставленных задач зависит от действий конкретных образовательных учреждений, руководителей, педагогов.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прогнозирование - основа управления, важная стадия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управленческого цикла на всех уровнях управления.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«Программа развития дошкольного образовательного учреждения» является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стратегической основой действий руководителя и педагогического коллектива, выступает в качестве перспективного плана, этапа работы ДОУ в режиме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её помощью коллектив детского сада реализует свою специфическую модель развития, учитывающую реальную обстановку и условия, выполняющую определенный социальный заказ, обеспечивающую конкретную результативность.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написания программы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обеспечение работы ДОУ </w:t>
      </w:r>
      <w:r w:rsidR="00334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режиме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непрерывного развития,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целостное и разностороннее развитие воспитанников.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опирается на актуальный уровень развития детского сада, потенциальные возможности коллектива и руководства, ожидания родителей.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управленческих действий заложенных в программу затрагивает всех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 педагогического процесса: детей, педагогов, администрацию, родителей.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Программа акцентирует внимание </w:t>
      </w:r>
      <w:proofErr w:type="gramStart"/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</w:t>
      </w:r>
      <w:proofErr w:type="gramEnd"/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развивающей среды детского сада;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профессиональном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мастерстве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управления;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 воспитательно-образовательного процесса;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гарантированных результатов развития каждого ребенка.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строится на понимании специфики дошкольного образования,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 его от социально-экономических условий страны и области.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Программа осуществляет две основные функции: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Очерчивает стратегию развития детского сада;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Ориентирует всю деятельность на конечный результат.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интеграции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выход на координацию по всем направлениям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 </w:t>
      </w:r>
      <w:proofErr w:type="spellStart"/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гуманизации</w:t>
      </w:r>
      <w:proofErr w:type="spellEnd"/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утверждение непреходящей ценности человека, его становление и развитие.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увлекательности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является одним из важнейших. Весь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материал интересен детям, доступен и подается в игровой форме.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вариативности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разнообразие содержания, форм и методов с учетом целей развития и педагогической поддержки каждого ребенка.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ИНФОРМАЦИОННАЯ СПРАВКА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="00034F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368215 РФ, Республика Дагестан Буйнакский район с. Халимбекаул</w:t>
      </w:r>
      <w:r w:rsidR="00F71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МКДОУ «Гёбелек» 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ДОУ: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режим работы групп: </w:t>
      </w:r>
      <w:r w:rsidR="00F71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детском саду работает </w:t>
      </w:r>
      <w:r w:rsidR="00F71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групп, которые посещают 168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2</w:t>
      </w:r>
      <w:r w:rsidR="00F71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до 7 лет.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сформированы по возрастному принципу.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8"/>
        <w:gridCol w:w="2993"/>
        <w:gridCol w:w="3165"/>
        <w:gridCol w:w="2755"/>
      </w:tblGrid>
      <w:tr w:rsidR="00AB64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AB64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младшая группа №1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B64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F71AC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младшая группа </w:t>
            </w:r>
            <w:r w:rsidR="00F71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3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71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B64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  №1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– </w:t>
            </w:r>
            <w:r w:rsidR="00F71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71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71AC9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AC9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AC9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младшая группа №2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AC9" w:rsidRPr="00AB6434" w:rsidRDefault="00F71AC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23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23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AC9" w:rsidRPr="00AB64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D238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D23834" w:rsidRPr="00AB6434" w:rsidTr="00AB6434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23834" w:rsidRDefault="00D238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Предназначение ДОУ определяется его местом в муниципальной системе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образования: это дошкольное учреждение, обеспечивающее право семьи на оказание ей помощи в воспитании и образовании детей дошкольного возраста.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 средств</w:t>
      </w:r>
      <w:r w:rsidR="00714C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ами реализации предназначения МК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ДОУ «</w:t>
      </w:r>
      <w:r w:rsidR="00714C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являются: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Устав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зарегистрирован Постановлением администрации муниципального образования «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Буйнакский район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от </w:t>
      </w:r>
      <w:r w:rsidR="00A9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17октября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2011года</w:t>
      </w:r>
    </w:p>
    <w:p w:rsidR="00AB6434" w:rsidRPr="00AB6434" w:rsidRDefault="00A96D5E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 436</w:t>
      </w:r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Главой администрации Д.Х.Шихсаидовым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Лицензия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№</w:t>
      </w:r>
      <w:proofErr w:type="gramStart"/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6D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бесрочно</w:t>
      </w:r>
      <w:proofErr w:type="spellEnd"/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воспитанниками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«Обязательного минимума содержания дошкольного образования».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Учредитель: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образование «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Буйнакский район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воспитанниками 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общеобразовательной) программы дошкольного образования «От рождения до школы»  под редакцией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.Васильевой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Комаровой </w:t>
      </w:r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2010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обучения используются </w:t>
      </w:r>
      <w:r w:rsidR="00714C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региональные программы </w:t>
      </w:r>
      <w:r w:rsidR="001E5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парциальные  программы:</w:t>
      </w:r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развития и воспитания дошкольников Дагестана «Дети гор» </w:t>
      </w:r>
      <w:proofErr w:type="spellStart"/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В.В.Кандратова</w:t>
      </w:r>
      <w:proofErr w:type="spellEnd"/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Москва.2009г.;Программа-руководство «Русский язык в сельских ДУ РД» М.И.Шурпаева,Р.Х.ГасановаМахачкала</w:t>
      </w:r>
      <w:proofErr w:type="gramStart"/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ИИ.1998г.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воспитанникам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апробировать себя в различны видах деятельности: игровой, учебной, организаторской и трудовой.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ПРОБЛЕМНЫЙ АНАЛИЗ</w:t>
      </w:r>
    </w:p>
    <w:p w:rsidR="00AB6434" w:rsidRPr="00AB6434" w:rsidRDefault="00AB6434" w:rsidP="000A4029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ВОСПИТАТЕЛЬНО-ОБРАЗОВАТЕЛЬНОГО ПРОЦЕССА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создать условия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интеллектуального, личностного и физического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воспитанника.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воспитанников к общечеловеческим ценностям;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семьей для обеспечения полноценного развития воспитанников;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и личностное развитие воспитанников с учетом индивидуальных особенностей;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 творческий поиск форм и методов воспитания, направленных на формирование самостоятельной личности;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внедрение в практику работы учреждения новых форм диагностики, обучения, лечения, а также опыта работы других учреждений;</w:t>
      </w:r>
    </w:p>
    <w:p w:rsidR="00AB6434" w:rsidRPr="00AB6434" w:rsidRDefault="00AB6434" w:rsidP="00AB64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оздоровительных мероприятий, оказание профилактической помощи воспитанникам.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Кроме этого, в процессе жизнедеятельности в детском саду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сформировались следующие ценности: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Открытость и поддержка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ДОУ открыто внешнему миру, мы готовы  принимать опыт других и делиться своим опытом с коллегами и родителями, 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стремимся, открыто обсуждать профессиональные проблемы и оказывать поддержку и помощь в их решении.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Индивидуализация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означает, что мы стремимся создавать такие условия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саду, которые соответствуют уникальности каждого и обеспечивают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воспитанников, самореализацию взрослых участников образовательного процесса.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гибкость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 готовы изменять и совершенствовать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практику, осваивать новые педагогические технологии,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соответствовать потребностям и интересам семьи.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 стремимся все вместе – педагоги, родители, решать проблемы, планировать и организовывать мероприятия в интересах воспитанников.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Профессионализм,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достигается непрерывным самообразованием,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постоянным повышением профессиональной компетенции каждым педагогом.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и методы воспитания и обучения детей, реализуемые в ДОУ.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воспитанника, формирования его готовности к дальнейшему развитию.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Реализуемые в ДОУ программы помогают наиболее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полному</w:t>
      </w:r>
      <w:proofErr w:type="gramEnd"/>
      <w:r w:rsidR="00676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личностному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обеспечивают высокий уровень физического развития детей 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укреплению их здоровья. В ДОУ реализуется комплекс развивающих и оздоровительных технологий. Система занятий ориентирована на потенциальную социально- психологическую, интеллектуальную и физическую подготовку воспитанников.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На основе диагностики координируются содержание педагогического процесса </w:t>
      </w:r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методистом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воспитателями. Сотрудники детского сада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считают, что полноценное физическое воспитание и развитие воспитанников возможно лишь при тесном взаимодействии детского сада и семьи. Для закрепления полученных знаний и приобщение к здоровому образу жизни ежегодно, проводится неделя здоровья.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основных направлений деятельности ДОУ является охрана и укрепление здоровья воспитанников.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Медико-педагогическим персоналом сада определены основные направления воспитательно-образовательной работы с воспитанниками: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AB6434" w:rsidRPr="00AB6434" w:rsidRDefault="00AB6434" w:rsidP="00AB64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здоровья воспитанника при постоянном и ежедневном контроле состояния здоровья (составления отчётов о состоянии здоровья воспитанников, совместные обходы групп медсестрой, </w:t>
      </w:r>
      <w:r w:rsidR="004F7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методистом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заведующей);</w:t>
      </w:r>
    </w:p>
    <w:p w:rsidR="00AB6434" w:rsidRPr="00AB6434" w:rsidRDefault="00AB6434" w:rsidP="00AB64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помощь, педагогическая поддержка в период адаптации ребенка в условиях ДОУ;</w:t>
      </w:r>
    </w:p>
    <w:p w:rsidR="00AB6434" w:rsidRPr="00AB6434" w:rsidRDefault="00AB6434" w:rsidP="00AB64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комфортной обстановки и эмоционального благополучия воспитанника;</w:t>
      </w:r>
    </w:p>
    <w:p w:rsidR="00AB6434" w:rsidRPr="00AB6434" w:rsidRDefault="00AB6434" w:rsidP="00AB64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AB6434" w:rsidRPr="00AB6434" w:rsidRDefault="00AB6434" w:rsidP="00AB64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ведется работа по физическому развитию дошкольников. Наряду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занятиями по физической культуре проводятся различные мероприятия по укреплению здоровья детей: диагностика и иммунизация, диспансеризация и закаливающие процедуры; регулярно проводился анализ посещаемости и заболеваемости детей.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 </w:t>
      </w: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воспитанников ДОУ по группам здоровья.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9"/>
        <w:gridCol w:w="1233"/>
        <w:gridCol w:w="1233"/>
        <w:gridCol w:w="1406"/>
        <w:gridCol w:w="1406"/>
        <w:gridCol w:w="1233"/>
        <w:gridCol w:w="1161"/>
      </w:tblGrid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3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3-х лет</w:t>
            </w:r>
          </w:p>
          <w:p w:rsidR="00AB6434" w:rsidRPr="00AB6434" w:rsidRDefault="00AB6434" w:rsidP="000A4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Старше 3-х лет</w:t>
            </w: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F7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группа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8F7FE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CE26F6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434" w:rsidRPr="00AB6434" w:rsidTr="00AB6434"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Из данных таблицы видно, что уровень физического развития детей стал значительно выше, что связанно с улучшением качества работы  всего дошкольного учреждения.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В ДОУ «</w:t>
      </w:r>
      <w:r w:rsidR="001E5069" w:rsidRPr="000A4029">
        <w:rPr>
          <w:rFonts w:ascii="Times New Roman" w:hAnsi="Times New Roman" w:cs="Times New Roman"/>
          <w:sz w:val="24"/>
          <w:lang w:eastAsia="ru-RU"/>
        </w:rPr>
        <w:t>Гёбелек»</w:t>
      </w:r>
      <w:r w:rsidRPr="000A4029">
        <w:rPr>
          <w:rFonts w:ascii="Times New Roman" w:hAnsi="Times New Roman" w:cs="Times New Roman"/>
          <w:sz w:val="24"/>
          <w:lang w:eastAsia="ru-RU"/>
        </w:rPr>
        <w:t>» успешно реализуется программа «Обеспечение жизнедеятельности детей дошкольного возраста». Воспитанников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 само и взаимопомощи. Формируют сознательное ответственное и бережное их отношение  к своей безопасности и безопасности окружающих, способствуют приобретению воспитанниками элементарных знаний по защите жизни и здоровья, как своего, так и окружающих.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Данная работа позволяет сформировать у детей систему понятий о своем организме, здоровье и здоровом образе жизни.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 xml:space="preserve">В детском саду используется программа </w:t>
      </w:r>
      <w:proofErr w:type="spellStart"/>
      <w:r w:rsidR="00414853" w:rsidRPr="000A4029">
        <w:rPr>
          <w:rFonts w:ascii="Times New Roman" w:hAnsi="Times New Roman" w:cs="Times New Roman"/>
          <w:sz w:val="24"/>
          <w:lang w:eastAsia="ru-RU"/>
        </w:rPr>
        <w:t>О.А.Соломенникова</w:t>
      </w:r>
      <w:proofErr w:type="spellEnd"/>
      <w:proofErr w:type="gramStart"/>
      <w:r w:rsidRPr="000A4029">
        <w:rPr>
          <w:rFonts w:ascii="Times New Roman" w:hAnsi="Times New Roman" w:cs="Times New Roman"/>
          <w:sz w:val="24"/>
          <w:lang w:eastAsia="ru-RU"/>
        </w:rPr>
        <w:t>«Э</w:t>
      </w:r>
      <w:proofErr w:type="gramEnd"/>
      <w:r w:rsidRPr="000A4029">
        <w:rPr>
          <w:rFonts w:ascii="Times New Roman" w:hAnsi="Times New Roman" w:cs="Times New Roman"/>
          <w:sz w:val="24"/>
          <w:lang w:eastAsia="ru-RU"/>
        </w:rPr>
        <w:t>кологическое</w:t>
      </w:r>
    </w:p>
    <w:p w:rsidR="00AB6434" w:rsidRPr="000A4029" w:rsidRDefault="00414853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 xml:space="preserve">воспитание </w:t>
      </w:r>
      <w:r w:rsidR="00AB6434" w:rsidRPr="000A4029">
        <w:rPr>
          <w:rFonts w:ascii="Times New Roman" w:hAnsi="Times New Roman" w:cs="Times New Roman"/>
          <w:sz w:val="24"/>
          <w:lang w:eastAsia="ru-RU"/>
        </w:rPr>
        <w:t>». Изготовлено большое количество наглядных пособий, необходимых для ознакомления с флорой и фауной, природоохранной деятельности человека. Это позволяет формировать у воспитанников устойчивый интерес к живой и неживой природе. Наблюдения в природе, экскурсии по участку ДОУ  позволили сформировать у воспитанников положительное отношение к природе, обратить внимание на красоту и совершенство животных, растений и насекомых. Работая в уголках природы, воспитанники  учатся ухаживать за комнатными растениями, знакомятся с условиями жизни и роста растений. Весной, летом и осенью они  с интересом наблюдают за ростом посаженых на площадке растений. На территории ДОУ большое количество цветников.  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На современном этапе основной задачей детского сада, требующей более глубокого подхода, является задача нравственно – патриотического воспитания детей. Данная проблема в ДОУ решается в комплексе. Она включает в себя ознакомление с природой, историческим и культурным</w:t>
      </w:r>
      <w:r w:rsidR="006F16B6" w:rsidRPr="000A4029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4"/>
          <w:lang w:eastAsia="ru-RU"/>
        </w:rPr>
        <w:t>прошлым, гражданско-патриотическое воспитание.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Вся работа педагогического коллектива направлена на воспитание у детей</w:t>
      </w:r>
      <w:r w:rsidR="000A4029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4"/>
          <w:lang w:eastAsia="ru-RU"/>
        </w:rPr>
        <w:t>человеческой доброты, ответственного отношения к природе, и к людям, которые живут рядом.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Одной из важных задач ДОУ является интеллектуальное развитие воспитанников.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Мир ребенка – это конкретное существование в настоящий момент. То, что окружает ребенка в данный момент это и привлекает его внимание, а это реальные предметы и явления.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lastRenderedPageBreak/>
        <w:t>В детском саду идет процесс обновления предметно-развивающей среды.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Как известно, игра является ведущим видом деятельности детей. Именно в игре закладываются основы будущей личности. Для этого в групповых комнатах оформлены соответствующие игры: «Салон красоты», «Салон моды», «Супермаркет» и пр.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Работа по эстетическому воспитанию в детском саду тесно связано со всеми</w:t>
      </w:r>
      <w:r w:rsidR="000A4029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4"/>
          <w:lang w:eastAsia="ru-RU"/>
        </w:rPr>
        <w:t>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Огромная роль в эстетическом воспитании отводится музыкальной деятельности. Музыкальный руководитель ДОУ обеспечивает разносторонность музыкального развития всех и каждого, творчески подходит к музыкально-образовательному процессу, внося в работу с воспитанниками интересные находки.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В ДОУ стало традицией организация совместных праздников и досугов:</w:t>
      </w:r>
    </w:p>
    <w:p w:rsidR="00AB6434" w:rsidRPr="000A4029" w:rsidRDefault="001E5069" w:rsidP="000A4029">
      <w:pPr>
        <w:pStyle w:val="ae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«Здравствуй осень</w:t>
      </w:r>
      <w:r w:rsidR="00AB6434" w:rsidRPr="000A4029">
        <w:rPr>
          <w:rFonts w:ascii="Times New Roman" w:hAnsi="Times New Roman" w:cs="Times New Roman"/>
          <w:sz w:val="24"/>
          <w:lang w:eastAsia="ru-RU"/>
        </w:rPr>
        <w:t>»,</w:t>
      </w:r>
      <w:r w:rsidR="000A4029">
        <w:rPr>
          <w:rFonts w:ascii="Times New Roman" w:hAnsi="Times New Roman" w:cs="Times New Roman"/>
          <w:sz w:val="24"/>
          <w:lang w:eastAsia="ru-RU"/>
        </w:rPr>
        <w:t xml:space="preserve"> </w:t>
      </w:r>
      <w:r w:rsidR="00AB6434" w:rsidRPr="000A4029">
        <w:rPr>
          <w:rFonts w:ascii="Times New Roman" w:hAnsi="Times New Roman" w:cs="Times New Roman"/>
          <w:sz w:val="24"/>
          <w:lang w:eastAsia="ru-RU"/>
        </w:rPr>
        <w:t>«Дни здоровья», туристические походы в пределах детского сада.</w:t>
      </w:r>
    </w:p>
    <w:p w:rsidR="00AB6434" w:rsidRPr="000A4029" w:rsidRDefault="00AB6434" w:rsidP="000A4029">
      <w:pPr>
        <w:pStyle w:val="ae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 xml:space="preserve">Ежегодная диагностика усвоения программного материала </w:t>
      </w:r>
      <w:proofErr w:type="spellStart"/>
      <w:r w:rsidRPr="000A4029">
        <w:rPr>
          <w:rFonts w:ascii="Times New Roman" w:hAnsi="Times New Roman" w:cs="Times New Roman"/>
          <w:sz w:val="24"/>
          <w:lang w:eastAsia="ru-RU"/>
        </w:rPr>
        <w:t>показывает</w:t>
      </w:r>
      <w:r w:rsidR="000A4029">
        <w:rPr>
          <w:rFonts w:ascii="Times New Roman" w:hAnsi="Times New Roman" w:cs="Times New Roman"/>
          <w:sz w:val="24"/>
          <w:lang w:eastAsia="ru-RU"/>
        </w:rPr>
        <w:t>тт</w:t>
      </w:r>
      <w:r w:rsidRPr="000A4029">
        <w:rPr>
          <w:rFonts w:ascii="Times New Roman" w:hAnsi="Times New Roman" w:cs="Times New Roman"/>
          <w:sz w:val="24"/>
          <w:lang w:eastAsia="ru-RU"/>
        </w:rPr>
        <w:t>системность</w:t>
      </w:r>
      <w:proofErr w:type="spellEnd"/>
      <w:r w:rsidRPr="000A4029">
        <w:rPr>
          <w:rFonts w:ascii="Times New Roman" w:hAnsi="Times New Roman" w:cs="Times New Roman"/>
          <w:sz w:val="24"/>
          <w:lang w:eastAsia="ru-RU"/>
        </w:rPr>
        <w:t xml:space="preserve"> и последовательность работы педагогов.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По результатам диагностики, овладение детьми основными разделами реализуемой программы составляет:</w:t>
      </w:r>
    </w:p>
    <w:p w:rsidR="00AB6434" w:rsidRPr="000A4029" w:rsidRDefault="00AB6434" w:rsidP="000A4029">
      <w:pPr>
        <w:pStyle w:val="a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высокий уровень – 60 %</w:t>
      </w:r>
    </w:p>
    <w:p w:rsidR="00AB6434" w:rsidRPr="000A4029" w:rsidRDefault="00AB6434" w:rsidP="000A4029">
      <w:pPr>
        <w:pStyle w:val="a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средний уровень – 31 %</w:t>
      </w:r>
    </w:p>
    <w:p w:rsidR="00AB6434" w:rsidRPr="000A4029" w:rsidRDefault="00AB6434" w:rsidP="000A4029">
      <w:pPr>
        <w:pStyle w:val="a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низкий уровень – 9 %</w:t>
      </w:r>
    </w:p>
    <w:p w:rsidR="000A4029" w:rsidRDefault="000A4029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Анализируя диагностику и самоанализ педагогов, проводимые ежегодно, наглядно увидели проблемы и задачи, которые необходимо решать в новом учебном году: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- работа по физическому воспитанию – необходимо расширять и углублять знания педагогов о закаливающих процедурах;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- организации оптимальной двигательной активности и проблемах физического воспитания;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- поиск новых эффективных форм работы с семьей;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- развитие речи дошкольников, включая нетрадиционные формы организации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- занятий в повседневной деятельности;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По причине недостаточного опыта работы у педагогов были выявлены затруднения по следующим разделам деятельности: «Вопросы этики. Этикет», «Художественно-речевая и театральная деятельность», «Приобщение к национальным истокам», «Организация продуктивной деятельности», поэтому в следующем учебном году, необходимо углубить знания педагогов.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0A4029">
        <w:rPr>
          <w:rFonts w:ascii="Times New Roman" w:hAnsi="Times New Roman" w:cs="Times New Roman"/>
          <w:sz w:val="24"/>
          <w:lang w:eastAsia="ru-RU"/>
        </w:rPr>
        <w:t> </w:t>
      </w:r>
    </w:p>
    <w:p w:rsidR="00AB6434" w:rsidRDefault="00AB6434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40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ПРОГРАМНОЕ ОБЕСПЕЧЕНИЕ</w:t>
      </w:r>
    </w:p>
    <w:p w:rsidR="000A4029" w:rsidRPr="000A4029" w:rsidRDefault="000A4029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9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3941"/>
        <w:gridCol w:w="2111"/>
        <w:gridCol w:w="1838"/>
      </w:tblGrid>
      <w:tr w:rsidR="000265BD" w:rsidRPr="000A4029" w:rsidTr="000A4029">
        <w:tc>
          <w:tcPr>
            <w:tcW w:w="2028" w:type="dxa"/>
            <w:vAlign w:val="center"/>
          </w:tcPr>
          <w:p w:rsidR="000265BD" w:rsidRPr="000A4029" w:rsidRDefault="00AB6434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0265BD"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Разделы </w:t>
            </w:r>
          </w:p>
          <w:p w:rsidR="000265BD" w:rsidRPr="000A402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3941" w:type="dxa"/>
            <w:vAlign w:val="center"/>
          </w:tcPr>
          <w:p w:rsidR="000265BD" w:rsidRPr="000A402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методика</w:t>
            </w:r>
          </w:p>
        </w:tc>
        <w:tc>
          <w:tcPr>
            <w:tcW w:w="2111" w:type="dxa"/>
            <w:vAlign w:val="center"/>
          </w:tcPr>
          <w:p w:rsidR="000265BD" w:rsidRPr="000A402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38" w:type="dxa"/>
            <w:vAlign w:val="center"/>
          </w:tcPr>
          <w:p w:rsidR="000265BD" w:rsidRPr="000A402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0265BD" w:rsidRPr="000A402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02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воспитание </w:t>
            </w:r>
          </w:p>
        </w:tc>
        <w:tc>
          <w:tcPr>
            <w:tcW w:w="3941" w:type="dxa"/>
            <w:vAlign w:val="center"/>
          </w:tcPr>
          <w:p w:rsidR="000265BD" w:rsidRDefault="000265BD" w:rsidP="000265BD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развития культурно-гигиенических навыков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  <w:p w:rsidR="000265BD" w:rsidRDefault="000265BD" w:rsidP="000265BD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«Радость движения»</w:t>
            </w:r>
          </w:p>
          <w:p w:rsidR="000265BD" w:rsidRPr="007F66A9" w:rsidRDefault="000265BD" w:rsidP="000265BD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Л.И.Пензуллаевой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 2009г.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7F66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деятельность </w:t>
            </w:r>
          </w:p>
        </w:tc>
        <w:tc>
          <w:tcPr>
            <w:tcW w:w="3941" w:type="dxa"/>
            <w:vAlign w:val="center"/>
          </w:tcPr>
          <w:p w:rsidR="000265BD" w:rsidRPr="00B74908" w:rsidRDefault="000265BD" w:rsidP="000265BD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программа разв</w:t>
            </w:r>
            <w:r w:rsidR="001B088E">
              <w:rPr>
                <w:rFonts w:ascii="Times New Roman" w:hAnsi="Times New Roman" w:cs="Times New Roman"/>
                <w:sz w:val="24"/>
                <w:szCs w:val="24"/>
              </w:rPr>
              <w:t>ития и воспитания дошкольников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агестана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 гор» В.В.Кандратова.2001г.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rPr>
          <w:cantSplit/>
        </w:trPr>
        <w:tc>
          <w:tcPr>
            <w:tcW w:w="2028" w:type="dxa"/>
            <w:vMerge w:val="restart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Ребёнок и окружающий мир </w:t>
            </w:r>
          </w:p>
        </w:tc>
        <w:tc>
          <w:tcPr>
            <w:tcW w:w="3941" w:type="dxa"/>
            <w:vMerge w:val="restart"/>
            <w:vAlign w:val="center"/>
          </w:tcPr>
          <w:p w:rsidR="000265BD" w:rsidRDefault="000265BD" w:rsidP="000265BD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развития навыков самообслуживания и ручного труда по критериям программы 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5BD" w:rsidRPr="0055483C" w:rsidRDefault="000265BD" w:rsidP="000265BD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Н.Н. Авдеева «Безопасность»; </w:t>
            </w:r>
          </w:p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rPr>
          <w:cantSplit/>
        </w:trPr>
        <w:tc>
          <w:tcPr>
            <w:tcW w:w="2028" w:type="dxa"/>
            <w:vMerge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dxa"/>
            <w:vMerge/>
            <w:vAlign w:val="center"/>
          </w:tcPr>
          <w:p w:rsidR="000265BD" w:rsidRPr="007F66A9" w:rsidRDefault="000265BD" w:rsidP="000265BD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3941" w:type="dxa"/>
            <w:vAlign w:val="center"/>
          </w:tcPr>
          <w:p w:rsidR="000265BD" w:rsidRDefault="000265BD" w:rsidP="000265BD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  <w:p w:rsidR="000265BD" w:rsidRPr="00B74908" w:rsidRDefault="000265BD" w:rsidP="000265BD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6AE3"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.Москва 2009г.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941" w:type="dxa"/>
            <w:vAlign w:val="center"/>
          </w:tcPr>
          <w:p w:rsidR="000265BD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, Т.С. Комаровой, М.А.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Васильевой.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руководство»Русский язык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сельскихДУ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М.И.Шурпаева,Р.Х.Гасанова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1998г.</w:t>
            </w:r>
          </w:p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В.В.Гербовой (развитие речи)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</w:t>
            </w:r>
          </w:p>
        </w:tc>
        <w:tc>
          <w:tcPr>
            <w:tcW w:w="3941" w:type="dxa"/>
            <w:vAlign w:val="center"/>
          </w:tcPr>
          <w:p w:rsidR="000265BD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«Дагестанские сказки»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41" w:type="dxa"/>
            <w:vAlign w:val="center"/>
          </w:tcPr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</w:tc>
        <w:tc>
          <w:tcPr>
            <w:tcW w:w="3941" w:type="dxa"/>
            <w:vAlign w:val="center"/>
          </w:tcPr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 «Нравственно – трудовое воспитание ребёнка – дошкольника»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воспитание </w:t>
            </w:r>
          </w:p>
        </w:tc>
        <w:tc>
          <w:tcPr>
            <w:tcW w:w="3941" w:type="dxa"/>
            <w:vAlign w:val="center"/>
          </w:tcPr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«Музыкальное воспитание в детском саду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ахачкала.1998г.</w:t>
            </w:r>
          </w:p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</w:t>
            </w:r>
            <w:proofErr w:type="gramStart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ук –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ИЗОД </w:t>
            </w:r>
          </w:p>
        </w:tc>
        <w:tc>
          <w:tcPr>
            <w:tcW w:w="3941" w:type="dxa"/>
            <w:vAlign w:val="center"/>
          </w:tcPr>
          <w:p w:rsidR="000265BD" w:rsidRPr="007F66A9" w:rsidRDefault="000265BD" w:rsidP="000265BD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0265BD" w:rsidRPr="007F66A9" w:rsidTr="000A4029">
        <w:tc>
          <w:tcPr>
            <w:tcW w:w="202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3941" w:type="dxa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критериям программы </w:t>
            </w:r>
            <w:r w:rsidRPr="0055483C">
              <w:rPr>
                <w:rFonts w:ascii="Times New Roman" w:hAnsi="Times New Roman" w:cs="Times New Roman"/>
                <w:sz w:val="24"/>
                <w:szCs w:val="24"/>
              </w:rPr>
              <w:t xml:space="preserve">«От рождения до школы» под редакцией Н.Е. </w:t>
            </w:r>
            <w:proofErr w:type="spellStart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55483C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</w:t>
            </w:r>
          </w:p>
        </w:tc>
        <w:tc>
          <w:tcPr>
            <w:tcW w:w="2111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38" w:type="dxa"/>
            <w:vAlign w:val="center"/>
          </w:tcPr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265BD" w:rsidRPr="007F66A9" w:rsidRDefault="000265BD" w:rsidP="004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6A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 Согласно программе развития детского сада одной из приоритетных задач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формирования социально-образовательного пространства  является совершенствование образовательной среды, т.е. совокупность условий оказывающих влияние на развитие воспитанника в детском саду, на состояние его психического и физического здоровья, успешность его дальнейшего обучения, а также на деятельность всех участников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образовательного процесса в ДОУ.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 xml:space="preserve">В качестве </w:t>
      </w:r>
      <w:proofErr w:type="gramStart"/>
      <w:r w:rsidRPr="000A4029">
        <w:rPr>
          <w:rFonts w:ascii="Times New Roman" w:hAnsi="Times New Roman" w:cs="Times New Roman"/>
          <w:sz w:val="28"/>
          <w:lang w:eastAsia="ru-RU"/>
        </w:rPr>
        <w:t>основных компонентов, влияющих на качество образовательного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процесса в детском саду мы выделили</w:t>
      </w:r>
      <w:proofErr w:type="gramEnd"/>
      <w:r w:rsidRPr="000A4029">
        <w:rPr>
          <w:rFonts w:ascii="Times New Roman" w:hAnsi="Times New Roman" w:cs="Times New Roman"/>
          <w:sz w:val="28"/>
          <w:lang w:eastAsia="ru-RU"/>
        </w:rPr>
        <w:t>:</w:t>
      </w:r>
    </w:p>
    <w:p w:rsidR="00AB6434" w:rsidRPr="000A4029" w:rsidRDefault="00AB6434" w:rsidP="000A4029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оснащенность педагогического процесса учебно-методическим материалом;</w:t>
      </w:r>
    </w:p>
    <w:p w:rsidR="00AB6434" w:rsidRPr="000A4029" w:rsidRDefault="00AB6434" w:rsidP="000A4029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взаимодействие участников образовательного процесса;</w:t>
      </w:r>
    </w:p>
    <w:p w:rsidR="00AB6434" w:rsidRPr="000A4029" w:rsidRDefault="00AB6434" w:rsidP="000A4029">
      <w:pPr>
        <w:pStyle w:val="ae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формирование предметно-пространственной среды воспитанника.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Учебно-методическая оснащенность детского сада позволяет педагогам проводить воспитательно-образовательный процесс на достаточно хорошем уровне. Детский сад располагает учебно-методической литературой для реализации основной комплексной программы «Воспитания и обучения в детском саду» под редакцией М.А. Васильевой, в.В.Гербовой, Т.С., Т.С.Комаровой.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Имеется достаточно литературы по организации взаимодействия с родителями.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В системе взаимодействия участников педагогического процесса помогают действующие в детском саду семинары, семинары-практикумы, которые проводятся педагогами по наиболее актуальным и проблемным вопросам.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Образовательная среда создана с учетом возрастных возможностей детей,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 В каждой возрастной группе созданы «уголки», которые содержат в себе познавательный и развивающий материал в соответствии с возрастом детей: конструирование, общение, театрализованного творчества, уединения, добрых дел, спортивный и т.д.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lastRenderedPageBreak/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 В связи с этим, сделан акцент на «одомашнивание» среды развития ребенка. В группах созданы условия для самостоятельной, художественной, творческой, театрализованной, двигательной деятельности. Оформлены экологические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уголки, тематически оформлены коридоры.</w:t>
      </w:r>
    </w:p>
    <w:p w:rsidR="000A4029" w:rsidRDefault="000A4029" w:rsidP="000A4029">
      <w:pPr>
        <w:pStyle w:val="ae"/>
        <w:ind w:firstLine="567"/>
        <w:jc w:val="both"/>
        <w:rPr>
          <w:rFonts w:ascii="Times New Roman" w:hAnsi="Times New Roman" w:cs="Times New Roman"/>
          <w:b/>
          <w:bCs/>
          <w:sz w:val="28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b/>
          <w:bCs/>
          <w:sz w:val="28"/>
          <w:lang w:eastAsia="ru-RU"/>
        </w:rPr>
        <w:t>Программа воспитания и обучения в детском саду под редакцией</w:t>
      </w:r>
      <w:r w:rsidR="000A4029">
        <w:rPr>
          <w:rFonts w:ascii="Times New Roman" w:hAnsi="Times New Roman" w:cs="Times New Roman"/>
          <w:b/>
          <w:bCs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b/>
          <w:bCs/>
          <w:sz w:val="28"/>
          <w:lang w:eastAsia="ru-RU"/>
        </w:rPr>
        <w:t>М.А.Васильевой.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 xml:space="preserve">Программа строится на принципе </w:t>
      </w:r>
      <w:proofErr w:type="spellStart"/>
      <w:r w:rsidRPr="000A4029">
        <w:rPr>
          <w:rFonts w:ascii="Times New Roman" w:hAnsi="Times New Roman" w:cs="Times New Roman"/>
          <w:sz w:val="28"/>
          <w:lang w:eastAsia="ru-RU"/>
        </w:rPr>
        <w:t>культуросообразности</w:t>
      </w:r>
      <w:proofErr w:type="spellEnd"/>
      <w:r w:rsidRPr="000A4029">
        <w:rPr>
          <w:rFonts w:ascii="Times New Roman" w:hAnsi="Times New Roman" w:cs="Times New Roman"/>
          <w:sz w:val="28"/>
          <w:lang w:eastAsia="ru-RU"/>
        </w:rPr>
        <w:t>. Реализация этого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принципа обеспечивает учет национальных ценностей и традиций в образовании, восполняет недостатки духовно-нравственного и эмоционального воспитания ребенка.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Образование рассматривается как процесс приобщения воспитанников к основным компонентам человеческой культуры (представление, знание, мораль, искусство, труд).</w:t>
      </w:r>
    </w:p>
    <w:p w:rsidR="000A4029" w:rsidRDefault="000A4029" w:rsidP="000A4029">
      <w:pPr>
        <w:pStyle w:val="ae"/>
        <w:ind w:firstLine="567"/>
        <w:jc w:val="both"/>
        <w:rPr>
          <w:rFonts w:ascii="Times New Roman" w:hAnsi="Times New Roman" w:cs="Times New Roman"/>
          <w:i/>
          <w:iCs/>
          <w:sz w:val="28"/>
          <w:u w:val="single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i/>
          <w:iCs/>
          <w:sz w:val="28"/>
          <w:u w:val="single"/>
          <w:lang w:eastAsia="ru-RU"/>
        </w:rPr>
        <w:t>Ведущие цели программы: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i/>
          <w:iCs/>
          <w:sz w:val="28"/>
          <w:lang w:eastAsia="ru-RU"/>
        </w:rPr>
        <w:t>- </w:t>
      </w:r>
      <w:r w:rsidRPr="000A4029">
        <w:rPr>
          <w:rFonts w:ascii="Times New Roman" w:hAnsi="Times New Roman" w:cs="Times New Roman"/>
          <w:sz w:val="28"/>
          <w:lang w:eastAsia="ru-RU"/>
        </w:rPr>
        <w:t>создание благоприятных условий для полноценного проживания воспитанником дошкольного детства;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-  формирование основ базовой культуры личности;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 xml:space="preserve">-  всестороннее  развитие психических и физических качеств в соответствии с </w:t>
      </w:r>
      <w:proofErr w:type="gramStart"/>
      <w:r w:rsidRPr="000A4029">
        <w:rPr>
          <w:rFonts w:ascii="Times New Roman" w:hAnsi="Times New Roman" w:cs="Times New Roman"/>
          <w:sz w:val="28"/>
          <w:lang w:eastAsia="ru-RU"/>
        </w:rPr>
        <w:t>возрастными</w:t>
      </w:r>
      <w:proofErr w:type="gramEnd"/>
      <w:r w:rsidRPr="000A4029">
        <w:rPr>
          <w:rFonts w:ascii="Times New Roman" w:hAnsi="Times New Roman" w:cs="Times New Roman"/>
          <w:sz w:val="28"/>
          <w:lang w:eastAsia="ru-RU"/>
        </w:rPr>
        <w:t xml:space="preserve"> и индивидуальными особенностям;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-  подготовка ребенка к жизни в современном обществе.</w:t>
      </w:r>
    </w:p>
    <w:p w:rsidR="000A4029" w:rsidRDefault="000A4029" w:rsidP="000A4029">
      <w:pPr>
        <w:pStyle w:val="ae"/>
        <w:ind w:firstLine="567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i/>
          <w:iCs/>
          <w:sz w:val="28"/>
          <w:lang w:eastAsia="ru-RU"/>
        </w:rPr>
        <w:t>Эти цели реализуются в процессе разнообразных видов детской деятельности:</w:t>
      </w:r>
    </w:p>
    <w:p w:rsidR="00AB6434" w:rsidRPr="000A4029" w:rsidRDefault="00AB6434" w:rsidP="000A4029">
      <w:pPr>
        <w:pStyle w:val="ae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игровой,</w:t>
      </w:r>
    </w:p>
    <w:p w:rsidR="00AB6434" w:rsidRPr="000A4029" w:rsidRDefault="00AB6434" w:rsidP="000A4029">
      <w:pPr>
        <w:pStyle w:val="ae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учебной,</w:t>
      </w:r>
    </w:p>
    <w:p w:rsidR="00AB6434" w:rsidRPr="000A4029" w:rsidRDefault="00AB6434" w:rsidP="000A4029">
      <w:pPr>
        <w:pStyle w:val="ae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художественной,</w:t>
      </w:r>
    </w:p>
    <w:p w:rsidR="00AB6434" w:rsidRPr="000A4029" w:rsidRDefault="00AB6434" w:rsidP="000A4029">
      <w:pPr>
        <w:pStyle w:val="ae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двигательной,</w:t>
      </w:r>
    </w:p>
    <w:p w:rsidR="00AB6434" w:rsidRPr="000A4029" w:rsidRDefault="00AB6434" w:rsidP="000A4029">
      <w:pPr>
        <w:pStyle w:val="ae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элементарно-трудовой.</w:t>
      </w:r>
    </w:p>
    <w:p w:rsidR="000A4029" w:rsidRDefault="000A4029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Программа составлена по возрастным группам. Она охватывает четыре возрастных периода физического и психического развития детей. В программе разработано содержание детских праздников, развлечений и досугов. Определены примерные уровни развития, в которых отражаются достижения, приобретенные воспитанниками к концу каждого года пребывания в дошкольном учреждении.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lastRenderedPageBreak/>
        <w:t>Программа сопровождается перечнями литературных и музыкальных</w:t>
      </w:r>
      <w:r w:rsidR="000A4029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0A4029">
        <w:rPr>
          <w:rFonts w:ascii="Times New Roman" w:hAnsi="Times New Roman" w:cs="Times New Roman"/>
          <w:sz w:val="28"/>
          <w:lang w:eastAsia="ru-RU"/>
        </w:rPr>
        <w:t>произведений, дидактических и подвижных игр, рекомендованных к использованию в педагогическом процессе.</w:t>
      </w:r>
    </w:p>
    <w:p w:rsidR="00AB6434" w:rsidRPr="000A4029" w:rsidRDefault="00AB6434" w:rsidP="000A4029">
      <w:pPr>
        <w:pStyle w:val="ae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0A4029">
        <w:rPr>
          <w:rFonts w:ascii="Times New Roman" w:hAnsi="Times New Roman" w:cs="Times New Roman"/>
          <w:sz w:val="28"/>
          <w:lang w:eastAsia="ru-RU"/>
        </w:rPr>
        <w:t>В ней даны примерные универсальные режимы дня для каждой возрастной группы.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с учетом 7 направлений работы: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Умственное воспитание;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воспитание;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литература;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воспитание;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деятельность.</w:t>
      </w:r>
    </w:p>
    <w:p w:rsidR="00AB6434" w:rsidRPr="00AB6434" w:rsidRDefault="00AB6434" w:rsidP="00AB64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выделены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оздоровительные, воспитательные и образовательные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физического воспитания. Предусматривается охрана жизни и укрепление здоровья воспитанника, поддержание у него бодрого, жизнерадостного настроения, профилактика негативных эмоций и нервных срывов; совершенствование всех функций организма, полноценное физическое развитие, воспитание интереса к различным доступным видам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двигательной деятельности, формирование основ физической культуры, потребности в ежедневных физических упражнениях, воспитание положительных нравственно-волевых качеств.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ориентирует на создание в детском саду обстановки, способствующей формированию навыков личной гигиены. Воспитанников учат осознавать ценность здорового образа жизни, бережно относиться к своему здоровью, знакомят с элементарными правилами безопасного поведения.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Умственное воспитание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развитие у воспитанников в процессе различных видов деятельности внимания, восприятия, памяти, мышления, воображения, речи, а также способов умственной деятельности (умение элементарно сравнивать, анализировать, обобщать, устанавливать простейшие причинно-следственные связи и др.).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стимулирует развитие любознательности. Фундаментом умственного развития воспитанника являются сенсорное воспитание, ориентировки в окружающем мире.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Серьезное внимание в контексте решения задач умственного воспитания и общего развития воспитанника уделяется развитию устной речи.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программе носят преимущественно комплексный, пересекающийся с различными областями знаний и видами деятельности характер. В младшем дошкольном возрасте они должны восприниматься воспитанником как естественное продолжение его игровой деятельности.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Нравственное воспитание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Нравственное воспитание рассматривается в программе как одна из важнейших сторон общего развития воспитанника дошкольного возраста.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призвано обеспечить воспитание у детей с первых лет жизни гуманного отношения к окружающему миру, любви к родной семье, родному дому, краю, городу, поселку, Родине, уважение к людям разных национальностей, государственной символике (гимну,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флагу, гербу Российской Федерации).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нравственного воспитания у воспитанника развиваются гуманные чувства, формируются этические представления, навыки культурного поведения, социально - общественные качества, уважение к взрослым, ответственное отношение к выполнению поручений, умение дружно играть и трудиться, справедливо оценивать свои поступки и поступки других детей.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воспитание в программе является обязательным компонентом развития базовых и творческих способностей воспитанника, важнейшим средством формирования культуры межличностных отношений. Ставится задача постепенного развития у воспитанников (с учетом возрастных возможностей) интереса к труду взрослых, желания трудиться, воспитания навыков элементарной трудовой деятельности, трудолюбия.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литература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в программе занимает ознакомление воспитанников с художественной литературой как искусством и средством развития интеллекта, речи, позитивного отношения к миру, любви и интереса к книге.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по литературному чтению  знакомят воспитанников с героями книг, писателями и поэтому, учить обмениваться мнениями друг с другом по поводу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воспитание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воспитание в программе реализуется в процессе ознакомления с природой, разными видами искусства и художественно-эстетической деятельности. Оно направлено на развитие у воспитанников любви к прекрасному, обогащению его духовного мира, развитию восприятия, образных представлений, воображения, эстетических чувств, эстетического отношения к окружающей  действительности. Приобщению к искусству как неотъемлемой части духовной и материальной культуры, эстетического средства формирования и развития личности воспитанника.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Игровая деятельность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определены задачи развития и совершенствования всех видов игр с учетом возраста воспитанников: умение самостоятельно организовывать разнообразные игры, договариваться, распределять роли, играть дружно, выполняя установленные правила игры.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Стратегия программы в области развития игровой деятельности воспитанников строится на основе исследований отечественных ученых Л. С. Выгодский, Д. Б.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П. Усова, Н.Я.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Михайленко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другие, которые рассматривали игру как важнейшую и наиболее эффективную в раннем и дошкольном детстве форму социализации воспитанника.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0A4029">
      <w:pPr>
        <w:shd w:val="clear" w:color="auto" w:fill="FFFFFF"/>
        <w:spacing w:after="120" w:line="31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ВЗАИМОДЕЙСТВИЕ ПЕДАГОГОВ С ВОСПИТАННИКАМИ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педагогов с воспитанниками является основным звеном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процесса в нашем дошкольном учреждении.  Главной задачей нашей деятельности является:  выбор верной позиции педагога во взаимодействии с воспитанниками,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базируется на следующих основных положениях: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общения с ребенком как целевая ориентация педагогов;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педагогами новых форм работы с детьми, в том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подгруппам, направленных 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 ре-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ализацию</w:t>
      </w:r>
      <w:proofErr w:type="spellEnd"/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индивидуального подхода;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практика диагностики индивидуальных особенностей детей;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специализация педагогов дошкольного воспитания, т. е. углубленное владение педагогами какими-либо методиками;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появление освобожденных специалистов;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становление психологической службы, направленной на развитие 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личностно - ориентированного взаимодействия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педагогов с детьми;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специальной работы по созданию положительного психологического климата в коллективе.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благополучие детей в дошкольном учреждении во многом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характера взаимодействия воспитателя с воспитанниками. Результаты анкетирования воспитателей ДОУ показали, что у 97% педагогов взаимодействие с детьми носит гуманный характер.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Задача</w:t>
      </w: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ДОУ состоит в том, чтобы  педагоги  ДОУ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осозновали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 выбранного стиля взаимодействия с детьми в процессе их воспитания и обучения.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создана доброжелательная психологическая атмосфера. Взрослые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реализуют в общении с воспитанниками позицию равноправного партнера, проявляя уважение к интересам, мнениям, пожеланиям,  поддерживая его достоинство.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изучения отношения к дошкольному учреждению воспитанников и их родителей проводилось неоднократное анкетирование в ДОУ.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КАДРОВОЕ ОБЕСПЕЧЕНИЕ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1"/>
        <w:gridCol w:w="4470"/>
      </w:tblGrid>
      <w:tr w:rsidR="00AB6434" w:rsidRPr="00AB6434" w:rsidTr="00AB6434">
        <w:tc>
          <w:tcPr>
            <w:tcW w:w="101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</w:tr>
      <w:tr w:rsidR="00AB6434" w:rsidRPr="00AB6434" w:rsidTr="00AB6434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Укомплектовано (физических лиц)</w:t>
            </w:r>
          </w:p>
        </w:tc>
      </w:tr>
      <w:tr w:rsidR="00AB6434" w:rsidRPr="00AB6434" w:rsidTr="00AB6434"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1E5069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B67B53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Укомплектованность штатов: 100%, штатные педагогические работники 100%.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МЕТОДИЧЕСКАЯ РАБОТА.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занимает особое место в системе управления нашего детского сада, так как, прежде всего, способствует активизации личности педагога, развитию его творческой деятельности. Все ее формы направлены на повышение квалификации и мастерства воспитателей. Постоянная связь содержания методической работы с результатами работы педагогов, обеспечивает непрерывный процесс совершенствования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мастерства каждого воспитателя. В то же время методическая работа носит опережающий характер и отвечает за развитие и совершенствование всей работы с воспитанниками в соответствии с новыми достижениями в педагогической и психологической науке. Главным является оказание реальной, действенной и своевременной помощи педагогам.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проблема повышения профессионального мастерства каждого педагога детского сада по -  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прежнему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остается одной из самых сложных.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проанализировать эффективность методической работы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нами сформулированы критерии ее оценки:</w:t>
      </w:r>
    </w:p>
    <w:p w:rsidR="00AB6434" w:rsidRPr="00AB6434" w:rsidRDefault="00AB6434" w:rsidP="00AB64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развития воспитанников;</w:t>
      </w:r>
    </w:p>
    <w:p w:rsidR="00AB6434" w:rsidRPr="00AB6434" w:rsidRDefault="00AB6434" w:rsidP="00AB643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достижение оптимального уровня для каждого воспитанника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приближение к нему за отведенное время без перегрузки;</w:t>
      </w:r>
    </w:p>
    <w:p w:rsidR="00AB6434" w:rsidRPr="00AB6434" w:rsidRDefault="00AB6434" w:rsidP="00AB643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возрастания мастерства воспитателей, затрат, времени и усилий на методическую работу и самообразование, но без перегрузки педагогов этими видами деятельности;</w:t>
      </w:r>
    </w:p>
    <w:p w:rsidR="00AB6434" w:rsidRPr="00AB6434" w:rsidRDefault="00AB6434" w:rsidP="00AB643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психологического микроклимата;</w:t>
      </w:r>
    </w:p>
    <w:p w:rsidR="00AB6434" w:rsidRPr="00AB6434" w:rsidRDefault="00AB6434" w:rsidP="00AB643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рост творческой активности педагогов и их удовлетворительности результатами своего труда.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методической работы заложены </w:t>
      </w: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основные функции: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диагностико-аналитическая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познанием и самосознанием личности, ее результатов, социально – психологического климата в педагогическом коллективе с целью его оптимизации и реализации творческого потенциала, индивидуального стиля деятельности педагогов и др.</w:t>
      </w:r>
    </w:p>
    <w:p w:rsidR="00AB6434" w:rsidRPr="00AB6434" w:rsidRDefault="00AB6434" w:rsidP="00AB64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проективно–конструктивная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проявляется в планировании работы ДОУ, проектирование развития педагогического коллектива, его сотрудничества с родителями, определение близких, средних, дальних его перспектив, путей преодоления трудностей, роста профессионального мастерства педагогов, самосовершенствование и др.</w:t>
      </w:r>
    </w:p>
    <w:p w:rsidR="00AB6434" w:rsidRPr="00AB6434" w:rsidRDefault="00AB6434" w:rsidP="00AB643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изыскательно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–инновационное – связано с отбором, поиском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прогрессивных психолого-педагогических идей, эффективных методов                   и приемов дошкольного воспитания, внедрения их в практику.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 – регулирующие – появляется в организации деятельности педагогического коллектива, его сплочения, регулирования системы отношений в педагогическом коллективе и создания благоприятного социально – психологического климата в нем;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нахождении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наилучшего практического применения способности каждого члена педагогического коллектива;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сотрудничестве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сотворчестве с родителями; в организации и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профессиональной деятельности;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стимулирующая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выражается в активизации, стимулировании деятельности педагогов в целях ее совершенствования, формирования потребности в профессиональном самовоспитании;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информационно–нормативная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проявляется в оперативном информировании педагогического коллектива о новых достижениях в области психологии и педагогики дошкольного воспитания, передовом опыте общественного и семейного воспитания;</w:t>
      </w:r>
    </w:p>
    <w:p w:rsidR="00AB6434" w:rsidRPr="00AB6434" w:rsidRDefault="00AB6434" w:rsidP="00AB643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документах, связанных с охраной прав ребенка, изменениях функциональных обязанностей педагога.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задачи и особенности методической службы, мы проанализировали методическую работу, проводимую в нашем детском саду. На данный период она представляет собой многоуровневую структуру различных видов и форм работы. Это: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самообразовательная работа,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семинары,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семинары – практикумы,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практические конференции,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дискуссии и др.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Управленческую деятельность руководителя ДОУ можно считать системной и результативной, если она обеспечена всесторонней информацией о состоянии работы в каждом подразделении, то есть процесс управления требует постоянной обратной связи.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контроль в различных его формах и методах обеспечивает такую обратную связь и является важнейшим источником информации. Вся контрольно–диагностическая деятельность в ДОУ осуществляется на основе мониторинга.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мониторинга выделяется небольшое количество показателей,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характерных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данного отрезка наблюдаемого педагогического процесса. Затем методом повторных замеров накапливается, а затем анализируется информация в динамике, чтобы руководитель постоянно осуществлял с нормативными показателями. Сравнение реальных результатов с эталонами и нормой помогает дать содержательную объективную оценку и осуществить коррекцию. В процессе анализа фактических результатов мы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высказываем свое отношение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осуществляем процесс оценивания – даем оценку. Фиксируем результат в  словах или другой форме.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эффективность мониторинга зависит от корректности заданных норм и стандартов.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Методическая работа с кадрами постоянно совершенствуется.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Изначально перед коллективом были поставлены реальные, обеспеченные всеми ресурсами цели.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таким ресурсам относятся: люди, время, финансы, материально – техническая база, технология, методики и др.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управлении по результатам каждый участник педагогического процесса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увязывает свое участие в общем деле с другими членами коллектива. Руководитель и подчиненные определяют результат, а затем исполнитель сам выбирает способы достижения, т.е. время, технологии и другие ресурсы. В условиях управления по результатам инициативный и творческий коллектив – ценнейший ресурс. Руководитель же создает атмосферу уважения, доверия, успеха каждому участнику образовательного процесса.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руководителя состоит в осуществлении информационного обеспечения, анализа,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планирования, исполнения, контроля и коррекции.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 понятие «управление по результатам» можно определить как систему управления и развития, с помощью которой достигаются результаты, определенные и согласованные со всеми членами коллектива.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моментом управления по результатам является выделение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ключевых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результатов. Мы их выделяем, исходя из осознания общечеловеческих и национальных ценностей и содержания работы с воспитанниками.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Здоровье и здоровый образ жизни.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Воспитанность на основе общечеловеческих и национальных ценностей.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Личностное развитие в соответствии с возрастными возможностями и способностями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(интеллектуальные, художественно-эстетическое, социально-нравственное).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Готовность к  обучению в школе.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Адаптивность образовательной среды для удовлетворения образовательных потребностей личности и семьи.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образом,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управление по результатам есть целенаправленное,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ресурсообеспеченное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управляющей и управляемой подсистем по достижению прогнозированного результата.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Надеемся, что введение в практику работы детского сада технологии управления по результатам будут способствовать более глубокому осознанию целей дошкольного воспитания каждым педагогом, а, следовательно, создание адаптированной образовательной среды для удовлетворения образовательных потребностей семьи.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Главное в нашей методической работе — оказание реальной, действенной помощи воспитателям в развитии их мастерства, профессиональных знаний, навыков и умений, необходимых для современного педагога свойств и качеств личности. Поэтому развитие системы методической работы с педагогическими кадрами с целью повышения эффективности ее функционирования осуществляется в нашем ДОУ в соответствии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важнейших требований, вытекающих из объективных закономерностей процесса повышения профессиональной квалификации воспитателей, а именно:</w:t>
      </w:r>
    </w:p>
    <w:p w:rsidR="00AB6434" w:rsidRPr="00AB6434" w:rsidRDefault="00AB6434" w:rsidP="00AB64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практической направленности;</w:t>
      </w:r>
    </w:p>
    <w:p w:rsidR="00AB6434" w:rsidRPr="00AB6434" w:rsidRDefault="00AB6434" w:rsidP="00AB64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научности и конкретности;</w:t>
      </w:r>
    </w:p>
    <w:p w:rsidR="00AB6434" w:rsidRPr="00AB6434" w:rsidRDefault="00AB6434" w:rsidP="00AB64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 и систематичности;</w:t>
      </w:r>
    </w:p>
    <w:p w:rsidR="00AB6434" w:rsidRPr="00AB6434" w:rsidRDefault="00AB6434" w:rsidP="00AB643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оперативности и оптимального сочетания различных форм и методов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методической работы.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МЕДИКО-СОЦИАЛЬНЫЕ УСЛОВИЯ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ПРЕБЫВАНИЯ ДЕТЕЙ В ДОУ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детей в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нашем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осуществляется старшей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 сестрой.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имеется медицинский кабинет, участки оборудованы спортивно- игровыми конструкциями.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санитарно-гигиеническое состояние детского сада соответствует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госсанэпиднадзора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световой и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воздушный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режимы поддерживаются в норме.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основных направлений в деятельности ДОУ является охрана жизни и укрепление здоровья детей. В текущем учебном году перед педагогическим коллективом стоит задача совершенствования оздоровительно -  физкультурных мероприятий в системе работы детского сада по охране и укреплению здоровья детей.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воспитанников, что важно для своевременного выявления отклонения в их здоровье. В целях сокращения сроков адаптации и уменьшения отрицательных проявлений у детей при поступлении их в ДОУ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четкая организация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педагогического обслуживания в соответствии с учетом возраста, состояния здоровья, пола, индивидуальных особенностей детей.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установления более тесной связи между семьей и ДОУ проводятся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беседы с родителями вновь поступивших детей, где выясняются условия жизни, режима, питания, ухода и воспитания ребенка в семье, его биоритмы, особенности развития и поведения.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бесед и наблюдений за поведением ребенка в группе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медицинским персоналом и педагогами групп даются рекомендации родителям, индивидуальные для каждого воспитанника. Сбор информации и наблюдения за каждым воспитанником помогают установке временной динамики психологических,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деятельностных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эмоциональных качеств. Устанавливается щадящий режим, закаливание, неполный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пребывания в детском саду, согласованный с родителями.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Ежеквартально проводится анализ острой заболеваемости с учетом групповой заболеваемости.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Незначительные тенденции к снижению заболеваемости объясняются сложными социально-экономическими условиями в семьях воспитанников, неадекватным лечением, боязнь со стороны родителей проведения закаливающих и профилактических мероприятий.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имеющиеся данные, медико-педагогическим персоналом ДОУ были </w:t>
      </w: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определены основные направления воспитательно-оздоровительной работы с детьми: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оценка здоровья воспитанника при постоянном и ежедневном контроле состояния здоровья:  совместные обходы групп старшей медицинской сестрой, зам. зав по ВР,  заведующей ДОУ;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охрана и укрепление психофизического здоровья воспитанника: наблюдение и изучение их эмоционального состояния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 просвещение педагогического коллектива, индивидуальные и коллективные консультации для воспитателей и родителей, выработка рекомендаций, использование элементов коррекционной работы с воспитанниками;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помощь, педагогическая поддержка в период адаптации воспитанника к условиям ДОУ;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обеспечение эмоционального благополучия воспитанника: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психологизация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 процесса в целом, индивидуальная работа с учетом индивидуально-психологических особенностей;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у дошкольников потребности в здоровом образе жизни: обеспечение сбалансированного питания, профилактика вредных привычек, беседы о последствиях воздействия на организм вредных веществ;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у дошкольников уверенности в своих силах и возможностях: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демократического стиля общения взрослых с воспитанниками, формирующего их адекватную самооценку;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познавательного интереса воспитанников к окружающему: использование в целях воспитания, образования и оздоровления элементов русского фольклора с учетом дифференцированного подхода к мальчикам и девочкам;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поиск новых эффективных форм взаимодействия с родителями по вопросам закаливания и охраны здоровья воспитанников.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внимание в ДОУ должно уделяется физкультурным занятиям как одному из важнейших условий воспитания здорового ребенка. С целью повышения интереса детей к физической культуре, а также учета интересов детей разных возрастных групп пересмотрена организация процесса физического воспитания, классификация занятий по физической культуре и их содержание. Системная работа по физическому воспитанию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включает в себя ежедневную утреннюю гимнастику, физкультурные занятия с включением компонента корригирующих упражнений с целью лечения нарушений осанки, сколиоза. Прогулки на свежем воздухе, спортивные праздники, развлечения помогают решению задачи оздоровления детей.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Таким образом,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 оздоровительных мероприятий в ДОУ,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направленных на укрепление организма и развитие движений детей, помимо укрепления и развития опорно-двигательного аппарата ребенка, вызывает улучшение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-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лимфообращения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углубляет дыхание и улучшает вентиляцию легких, повышает пищеварительные и выделительные функции, улучшает обмен веществ. Все это благоприятно влияет на рост и развитие детского организма.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дошкольном учреждении проводится цикл занятий по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знакомящих детей с правилами гигиены, соблюдением режима дня и питания, другими моментами профилактических мероприятий.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СИСТЕМА РАБОТЫ С РОДИТЕЛЯМИ.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ДЕЯТЕЛЬНОСТИ ДОУ РОДИТЕЛЯМИ.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сложилась система работы с родителями воспитанников. В основе этой системы — изучение контингента родителей (возраст, образование, профессия, хобби, настроенность на взаимодействие с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педколлективом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ДОУ); образовательные запросы родителей.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структуре этой системы: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педагогическое просвещение родителей (дифференцирование в соответствии с образовательными запросами, уровнем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культуры) через родительские собрания, индивидуальные и групповые консультации;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информирование родителей о состоянии и перспективах работы ДОУ в целом, отдельных групп через родительские собрания;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включение родителей в образовательный процесс через Дни открытых дверей,</w:t>
      </w:r>
      <w:r w:rsidR="001B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родителей, чаще педагогов-специалистов, к проведению отдельных занятий, демонстрацию личностных достижений воспитанников;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к руководству ДОУ через их участие в работе Совета ДОУ, родительского комитета.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сложилась система мониторинга эффективности работы с семьей.</w:t>
      </w:r>
      <w:r w:rsidR="001B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мониторинга – сбор, хранение, обработка и распространение информации, обеспечивающей непрерывное наблюдение за состоянием воздействия ДОУ с семьей и прогнозирующую возможные условия, средства и методы ее улучшения.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Структурно-функциональная модель условно состоит из трех блоков:</w:t>
      </w:r>
    </w:p>
    <w:p w:rsidR="00AB6434" w:rsidRPr="00AB6434" w:rsidRDefault="00AB6434" w:rsidP="00AB643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информационно-аналитического;</w:t>
      </w:r>
    </w:p>
    <w:p w:rsidR="00AB6434" w:rsidRPr="00AB6434" w:rsidRDefault="00AB6434" w:rsidP="00AB643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практического;</w:t>
      </w:r>
    </w:p>
    <w:p w:rsidR="00AB6434" w:rsidRPr="00AB6434" w:rsidRDefault="00AB6434" w:rsidP="00AB643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контрольно-оценочного.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Информационно-аналитический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блок предполагает сбор и анализ сведений о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родителях и детях, изучение семей, их трудностей и запросов, а также выявление готовности семьи ответить на запросы дошкольного учреждения.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задачи и определяют формы и методы дальнейшей работы педагогов. К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нимотносятся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6434" w:rsidRPr="00AB6434" w:rsidRDefault="00AB6434" w:rsidP="00AB643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Опрос;</w:t>
      </w:r>
    </w:p>
    <w:p w:rsidR="001B088E" w:rsidRDefault="00AB6434" w:rsidP="001B088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Анкетирование</w:t>
      </w:r>
    </w:p>
    <w:p w:rsidR="001B088E" w:rsidRDefault="001B088E" w:rsidP="001B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88E" w:rsidRDefault="001B088E" w:rsidP="001B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6434" w:rsidRPr="001B088E" w:rsidRDefault="00AB6434" w:rsidP="001B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8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Первое направление</w:t>
      </w:r>
      <w:r w:rsidRPr="001B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просвещение родителей, передача им </w:t>
      </w:r>
      <w:proofErr w:type="gramStart"/>
      <w:r w:rsidRPr="001B08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необходимой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 по тому или иному вопросу (лекции, индивидуальное или подгрупповое консультирование, информационные листы, листы-памятки, библиотека для родителей, видеотека,  и т.д.).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Второе направление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продуктивного общения всех участников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пространства, т.е. обмен мыслями, идеями, чувствами.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этой целью проводятся такие мероприятия, которые включают родителей и детей в общее интересное дело, что «вынуждает» взрослых вступить с ребенком в общение.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педагогического коллектива является создание условий для ситуативно-делового, личностно-ориентированного общения на основе общего дела (рисунок, поделка, роль в спектакле, книга, игра, подготовка к празднику, походу, разработка общего проекта и т.д.).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данной задачи используются соответствующие формы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взаимодействия: игротека, выставки выходного дня, встреча с интересным человеком, праздники.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029" w:rsidRDefault="000A402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КОНЦЕПЦИЯ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Стратегия развития детского сада </w:t>
      </w:r>
      <w:r w:rsidR="00603A8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«Гёбелек»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Первостепенной возможностью для дошкольного образования является развитие базиса личностной культуры воспитанника, обеспечение его эмоционального благополучия, создание психолого-педагогических условий для развития способностей и склонностей.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вместе взятое можно рассматривать как ключевые образовательные потребности, которые формируются под воздействием образовательной среды, частью которой является и образовательное пространство детского сада.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важным условием для раскрытия созидательных потенций воспитанника, удовлетворения его ключевых образовательных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 является безопасность образовательного пространства.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пространство – активное «поле» педагогической системы, на котором организуется все многообразие процессов обучения, воспитания и развития. Безопасность – состояние защищенности жизненно важных интересов личности, общества и государства от внутренних угроз (Закон РФ «О безопасности»). Жизненно важные интересы представляют собой совокупность потребностей, удовлетворение которых надежно обеспечивает существование и возможность прогрессивного развития личности, общества, государства.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Коллективом ДОУ создана система стабильного функционирования. Главное - сформированы традиции в образовательной системе, работе с семьями воспитанников;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организационная структура дошкольного учреждения соответствует миссии детского сада;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лицо целостность педагогической системы как совокупность целевого, содержательного, организационного, методического управленческого компонента;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создан эмоционально-психологический комфорт воспитанника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педагогическом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обеспечивающий возможность его самоутверждения, уверенности в себе;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осуществляется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учебно-воспитательного процесса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ориентацию на личность воспитанника;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возможностей для реализации каждым ребенком возрастного потенциала;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сложился опыт оздоровительной  деятельности;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разработана и внедряется система экологического воспитания.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Миссия детского сада заключается в удовлетворении потребностей семьи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оздоровительной работе с воспитанником;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развитие индивидуальных способностей, заложенных в каждом воспитаннике;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приобретение способностей, которые необходимы для жизни в современном обществе (основы правовой культуры, нравственно-патриотического воспитания);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готовности ребенка к дальнейшему обучению.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обеспечение защиты жизненно важных интересов каждого воспитанника</w:t>
      </w:r>
      <w:r w:rsidR="00434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удовлетворения базовых потребностей,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обеспечивающих формирование и развитие ребенка-дошкольника в рамках образовательного пространства;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представляют суть процесса обеспечения его безопасности и смыслом деятельности ДОУ.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ценностям ДОУ относятся: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открытость и поддержка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ДОУ открыто к внешнему миру, мы готовы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опыт других и делиться своим опытом с коллегами и родителями,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 открыто обсуждать профессиональные проблемы и оказывать поддержку и помощь в их решении.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- индивидуализация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 для нас, что нет воспитанников, нет его семьи «вообще», нет педагога «вообще», есть именно этот воспитанник, этот взрослый рядом с их неповторимыми особенностями, возможностями и интересами. Поэтому мы стремимся создавать такие условия в детском саду, которые будут соответствовать уникальности каждого и обеспечат развитие способностей воспитанника, самореализацию педагогов, 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образовательном процессе.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Мобильность, гибкость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мы готовы изменять и совершенствовать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практику, соответствовать потребностям и интересам семей,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перечень образовательных услуг.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Сотрудничество 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 стремимся совместно с родителями решать проблемы,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организовывать мероприятия в интересах воспитанников.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Профессионализм и высокое качество образовательных услуг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достигается непрерывным самообразованием, постоянным повышением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компетенции каждым педагогом.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обновление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воспитательно-образовательного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процесса, соответствие его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(поэт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апно учреждение переходит с 2012 – 2013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новую программу, «От рождения до школы» под редакцией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 С. Комаровой, М.А. Васильевой 2010 г.).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стратегической цели будет осуществляться через реализацию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направлений: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персоналом,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детьми,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предметно-пространственной средой,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с внешней средой.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Организационной основной деятельности ДОУ в конкретный период (учебный год) будет являться годовой план, в котором конкретизируются задачи по всем направлениям деятельности и разрабатываются средства и способы их достижения.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Работа с детьми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Развивать способности, заложенные в каждом воспитаннике: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высокого уровня научно-методического сопровождения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на основе ФГТ.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условий, обогащающих нравственно-духовный, эмоциональный мир каждого воспитанника.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Воспитание чувства принадлежности к российской, европейской и мировой культур.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Формировать в детях уверенности в себе, своих силах и возможностях: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предметно-развивающего, образовательного пространства для раскрытия интеллектуально-творческого потенциала каждого воспитанника в рамках образовательного дошкольного стандарта.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 благоприятного перехода воспитанников на следующую возрастную ступень.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Способствовать развитию познавательной активности воспитанников в процессе формирования основ экологической культуры: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позитивного восприятия и отношения воспитанника к окружающему миру.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инициативности, самостоятельности и творческого освоения воспитанниками экологической культуры.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у воспитанников осознанное понимание взаимосвязей всего живого и неживого в природе.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Осуществлять современный подход к методической работе с воспитанниками по развитию речи, как основной коммуникативной функции человека.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Создавать оптимальные условия для всестороннего развития нравственно- патриотического потенциала воспитанников на основе синтеза традиционной и инновационного опыта российской системы.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Работа с педагогами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эффективного методического сопровождения по реализации ФГТ.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Работа с внешней средой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Совершенствовать систему взаимодействия детского сада и школы.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Расширить сотрудничество с общественными, государственными, частными организациями с целью оказания материальной поддержки и реализации Программы развития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03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до 2013г.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Работа с родителями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стабильное функционирование системы преемственности ДОУ и семьи в воспитании и обучении воспитанников, изучение и активизация педагогического потенциала семьи: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создания для родителей возможности выбора образовательной программы,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комфортных условий воспитания и образования воспитанника,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медицинского обслуживания,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 Предметно-пространственная среда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динамичное развитие предметно-пространственной среды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меняющимися потребностями воспитанников и родителей.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Повысится качество оздоровительной работы с воспитанниками, направленной на формирование, сохранение и укрепление физического, психического и социального здоровья воспитанников средствами физкультурно-оздоровительной деятельности.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Повысится компетентность воспитателей в вопросах индивидуализации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воспитанника.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профессиональной компетентности педагогов ДОУ в вопросах организации образовательного процесса в соответствии с ФГТ.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Сохраниться высокое качество непосредственно образовательной деятельности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Система нравственно-патриотического воспитания воспитанников будет соответствовать современным требованиям.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Будет осуществляться квалифицированное консультирование родителей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оздоровления, образования и актуальным проблемам воспитания и развития воспитанников.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Повысится уровень правовой культуры всех участников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Расширится участие родителей в деятельности ДОУ, основанное на их выборе: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оказании дополнительных услуг;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участии образовательного процесса;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проведении совместных мероприятий;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укрепиться сотрудничество ДОУ и семьи.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Модернизация воспитательно-образовательного процесса в соответствии с ФГТ.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434033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ПРОЕКТИРОВАНИЕ ОБРАЗОВАТЕЛЬНОГО ПРОСТРАНСТВА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учетом следующих принципов: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1. Принцип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гуманизации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учебно-воспитательного процесса предусматривает не максимальное ускорение темпов развития воспитанника, а создание условий для полноценного проживания каждым воспитанником своего детства, наиболее полного развития его возрастных и индивидуальных способностей, соответствующих его возможностям, содержанию,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методам, темпам обучения и воспитания.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Принцип целостности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развивающейся педагогической системы как совокупность целевого, содержательного, организационного, методического и управленческого компонента.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Принцип индивидуально-дифференцированной направленности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содержания, форм и методов учебно-воспитательного процесса. Данный принцип ориентирует на учет индивидуальных особенностей развития воспитанников на каждом возрастном этапе. Он реализуется путем стимулирования, компенсации и коррекции развития, как у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воспитанников, так и подгруппы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путем создания благоприятных условий для их полноценного развития , опережающего в своем развитии сверстников.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4. Принцип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интегративности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всех процессов образовательного пространства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совместную и созидательную деятельность педагога, воспитанника и родителей.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5. Принцип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природосообразности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предполагает соответствие задач,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 методов и форм образовательной работы ведущим возрастным потребностям. Педагогический процесс обеспечивает, с одной стороны, удовлетворение жизненно важных потребностей воспитанника, а с другой стороны, - создание условий для их развития в направлении общечеловеческого ценностного содержания.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6. Принцип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культуросообразности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ориентирующий воспитанника на освоение общечеловеческой культуры.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Принцип открытости</w:t>
      </w: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ДОУ ближайшему социальному окружению: культуре, природе, детям и взрослым.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Принцип научности состоит в том, что воспитанник усваивает реальные знания, точно отражающие действительность, а педагог – воспитатель постоянно совершенствует свой научно-профессиональный уровень.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ДОУ выбирает следующие приоритетные направления развития</w:t>
      </w:r>
    </w:p>
    <w:p w:rsidR="00AB6434" w:rsidRPr="00AB6434" w:rsidRDefault="00603A83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 в МК</w:t>
      </w:r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Гёбелек»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Физическое развитие.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Охрана жизни и здоровья детей.·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Социально-психологическая деятельность.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Интеллектуальное развитие.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ЭТАПЫ РЕАЛИЗАЦИИ ПРОГРАММЫ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ЭТАП, подготовительный, один год (2012 - 2013 учебный год)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материально-технических и финансовых условий для работы учреждения.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Разработать необходимую нормативно-правовую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базу программы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возможности педагогам выбрать учебные планы, программы, средства, методы и формы образовательной работы.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Проектирование организации, содержания и технологии педагогического процесса, основанного на ФГТ (в соответствии с программой «От рождения до школы» под редакцией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М.А. Васильевой 2011 г.).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Описание воспитательно-образовательного процесса соответствующего ФГТ.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Информационно-аналитическое сопровождение деятельности педагогов для эффективного перехода к ФГТ.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ЭТАП, поисково-преобразующий (2013 - 2014 учебный год)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Практическая реализация программы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Диагностика уровня развития воспитанников и квалификации педагогов.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Коррекция программ и учебных планов в соответствии с ФГТ (в соответствии с программой «От рождения до школы» под редакцией </w:t>
      </w: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М.А. Васильевой 2011 г.).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Создание системы гражданского и правового воспитания.</w:t>
      </w:r>
    </w:p>
    <w:p w:rsidR="00AB6434" w:rsidRPr="00AB6434" w:rsidRDefault="00603A83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Сохранение и развитие единого образовательного пространства, соответствующего ФГТ.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ЭТАП, заключительный (2014 - 2015 учебный год)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Диагностирование продвижения воспитанников и квалификации педагогов.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 работы детского сада по программе развития 2012 – 2015 года и его соответствие ФГТ.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Ознакомление специалистов района с результатами работы детского сада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Осуществить модернизацию воспитательно-образовательного процесса ДОУ в соответствии с ФГТ и программой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Завершить внедрение программы «От рождения до школы» под редакцией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М.А. Васильевой 2011 г.</w:t>
      </w:r>
    </w:p>
    <w:p w:rsidR="00434033" w:rsidRDefault="00AB6434" w:rsidP="00434033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434033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ЭТАП, подготовительный, один год (2012 - 2013 учебный год)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Формирование нового педагогического мышления коллектива.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Создание и систематизация пакета документов, регулирующих работу детского сада.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9"/>
        <w:gridCol w:w="4092"/>
        <w:gridCol w:w="2063"/>
        <w:gridCol w:w="2387"/>
      </w:tblGrid>
      <w:tr w:rsidR="009C0DBD" w:rsidRPr="000A4029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«Программу здоровья»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медсестра,</w:t>
            </w:r>
          </w:p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внедрение Программы Развития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2015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Программы «От рождения до школы» под редакцией </w:t>
            </w:r>
            <w:proofErr w:type="spell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Комаровой, М.А. Васильевой 2011 г.) </w:t>
            </w:r>
            <w:proofErr w:type="gram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аведующая</w:t>
            </w:r>
            <w:proofErr w:type="spellEnd"/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оборудовать группы в соответствие с Программой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заведующая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родолжить формирование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и дидактического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оснащения программы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внедрить в практику диагностику по Программе Развития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обучение на курсах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педагогов, начинающих работать по новой программе до 2015 года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заведующая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в практику ДОУ работу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адаптационной группы по подготовке детей к детскому саду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работу по проекту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территории ДОУ»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завершения проекта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ДОУ, завхоз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Ввести в практику такое направление работы как «накопление </w:t>
            </w:r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</w:t>
            </w:r>
            <w:proofErr w:type="gramEnd"/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разработок»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работу по повышению квалификации педагогов согласно перспективному плану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оздать пакет документов по </w:t>
            </w: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выявлению результативности работы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 2012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систему взаимоконтроля и самоконтроля педагогов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2012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9C0DBD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семинар - практикум </w:t>
            </w:r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внедрения ФГТ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2012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9C0DBD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9C0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9C0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сширить участие ДОУ в районных </w:t>
            </w: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9C0DBD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9C0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и углубление знаний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о современных подходах к организации образовательной деятельности воспитанников в соответствии с ФГТ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2013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9C0DBD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9C0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9C0DBD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воспитательно-образовательный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процесс, основанный на ФГТ. 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2013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9C0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ст. медсестра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029" w:rsidRDefault="000A402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B6434" w:rsidRPr="00AB6434" w:rsidRDefault="00AB6434" w:rsidP="00434033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 ЭТАП, поисково-преобразующий (2013 - 2014 учебный год, начало 2014г.)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Практическая реализация Программы.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Контроль над её осуществлением.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Внесение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корректив.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2"/>
        <w:gridCol w:w="4191"/>
        <w:gridCol w:w="2099"/>
        <w:gridCol w:w="2239"/>
      </w:tblGrid>
      <w:tr w:rsidR="00AB6434" w:rsidRPr="000A4029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0A4029" w:rsidRDefault="00AB6434" w:rsidP="000A4029">
            <w:pPr>
              <w:spacing w:after="12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0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</w:t>
            </w:r>
            <w:r w:rsidR="00EC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принимать участие в районных мероприятиях</w:t>
            </w: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внедрение Программы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2014 года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EC6975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опыт работы детского сада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2015 года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Внедрить в практику систему взаимоконтроля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самоконтроля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 материалы из опыта работы детского сада по образовательным областям.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2015 года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Завершить работу по проекту развития территории ДОУ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 каждого воспитателя лабораторию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одной из образовательных областей: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«Физическая культура», «Здоровье»,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«Безопасность», «Социализация», «Труд»,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«Познание», «Коммуникация»,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«Чтение художественной литературы»,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«Художественное творчество», «Музыка».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рабочие программы по всем образовательным областям.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Ввести в практику ДОУ стабильный мониторинг развития воспитанников с последующим</w:t>
            </w:r>
            <w:r w:rsidR="000A4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анализом результатов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Отработать систему взаимодействия специалистов и воспитателей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– 2014 г.г.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Внедрить « Программу здоровья» в деятельность детского сада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января 2013 года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медсестра</w:t>
            </w:r>
          </w:p>
        </w:tc>
      </w:tr>
      <w:tr w:rsidR="00AB6434" w:rsidRPr="00AB6434" w:rsidTr="000A4029"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Внедрить программу «От рождения до школы» 2011г.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С.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Комаровой, М.А. Васильевой </w:t>
            </w:r>
          </w:p>
        </w:tc>
        <w:tc>
          <w:tcPr>
            <w:tcW w:w="2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r w:rsidR="00AB6434"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заведующая,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ЭТАП, заключительный (конец 2015г.)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1.Анализ работы детского сада по реализации ФГТ и Программы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Оформление и предъявление опыта работы.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3"/>
        <w:gridCol w:w="4195"/>
        <w:gridCol w:w="2098"/>
        <w:gridCol w:w="2235"/>
      </w:tblGrid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экспертной группы для анализа выполнения Программы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реализации ФГТ и выполнения «Программы развития» экспертной группой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2015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оформление отчетных материалов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экспертной группы перед педсоветом детского сада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конференции сотрудников и родителей по итогам выполнения «Программы</w:t>
            </w:r>
          </w:p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развития»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2015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педагогов по итогам выполнения Программы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2014 года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0A4029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Оформления стенда по итогам выполнения Программы развития ДОУ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методист</w:t>
            </w:r>
          </w:p>
        </w:tc>
      </w:tr>
      <w:tr w:rsidR="00AB6434" w:rsidRPr="00AB6434" w:rsidTr="00AB6434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опыта работы по ФГТ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AB6434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4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6434" w:rsidRPr="00AB6434" w:rsidRDefault="00EC6975" w:rsidP="00AB6434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</w:tr>
    </w:tbl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программы:</w:t>
      </w:r>
    </w:p>
    <w:p w:rsidR="00AB6434" w:rsidRPr="00AB6434" w:rsidRDefault="00AB6434" w:rsidP="00AB6434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Укрепление физического и психического здоровья детей.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Повышение профессиональной компетентности педагогов, их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в инновационном режиме.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Повышение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proofErr w:type="gram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="00AB3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оммуникативной, информационной 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компетентностей воспитанников ДОУ.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Обеспечение выравнивания стартовых возможностей воспитанников </w:t>
      </w:r>
      <w:proofErr w:type="gram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их в школе.</w:t>
      </w:r>
    </w:p>
    <w:p w:rsidR="00AB6434" w:rsidRPr="00AB6434" w:rsidRDefault="00EC6975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МК</w:t>
      </w:r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Start"/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Гёбелек</w:t>
      </w:r>
      <w:r w:rsidR="00AB6434"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воспитательно-образовательная работа сформирована в соответствии с ФГТ и программой развития.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Внедрена программа «От рождения до школы» под редакцией</w:t>
      </w:r>
    </w:p>
    <w:p w:rsidR="00AB6434" w:rsidRPr="00AB6434" w:rsidRDefault="00AB6434" w:rsidP="00AB6434">
      <w:p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AB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М.А. Васильевой 2011 г.</w:t>
      </w:r>
    </w:p>
    <w:p w:rsidR="00EB3DFA" w:rsidRDefault="00EB3DFA"/>
    <w:sectPr w:rsidR="00EB3DFA" w:rsidSect="00EB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BBC" w:rsidRDefault="001E0BBC" w:rsidP="00C82410">
      <w:pPr>
        <w:spacing w:after="0" w:line="240" w:lineRule="auto"/>
      </w:pPr>
      <w:r>
        <w:separator/>
      </w:r>
    </w:p>
  </w:endnote>
  <w:endnote w:type="continuationSeparator" w:id="0">
    <w:p w:rsidR="001E0BBC" w:rsidRDefault="001E0BBC" w:rsidP="00C8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BBC" w:rsidRDefault="001E0BBC" w:rsidP="00C82410">
      <w:pPr>
        <w:spacing w:after="0" w:line="240" w:lineRule="auto"/>
      </w:pPr>
      <w:r>
        <w:separator/>
      </w:r>
    </w:p>
  </w:footnote>
  <w:footnote w:type="continuationSeparator" w:id="0">
    <w:p w:rsidR="001E0BBC" w:rsidRDefault="001E0BBC" w:rsidP="00C82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700C"/>
    <w:multiLevelType w:val="multilevel"/>
    <w:tmpl w:val="ACA0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43CBC"/>
    <w:multiLevelType w:val="multilevel"/>
    <w:tmpl w:val="4D3C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B0F6E"/>
    <w:multiLevelType w:val="multilevel"/>
    <w:tmpl w:val="429E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53E09"/>
    <w:multiLevelType w:val="multilevel"/>
    <w:tmpl w:val="305E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11F92"/>
    <w:multiLevelType w:val="hybridMultilevel"/>
    <w:tmpl w:val="C57CC6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0134A9"/>
    <w:multiLevelType w:val="multilevel"/>
    <w:tmpl w:val="CC3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C664F"/>
    <w:multiLevelType w:val="hybridMultilevel"/>
    <w:tmpl w:val="7F7E97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A0776"/>
    <w:multiLevelType w:val="hybridMultilevel"/>
    <w:tmpl w:val="B01A6E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CF5193"/>
    <w:multiLevelType w:val="multilevel"/>
    <w:tmpl w:val="557E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47101"/>
    <w:multiLevelType w:val="multilevel"/>
    <w:tmpl w:val="004E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A1787"/>
    <w:multiLevelType w:val="multilevel"/>
    <w:tmpl w:val="A050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076D1"/>
    <w:multiLevelType w:val="multilevel"/>
    <w:tmpl w:val="A200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EE63B2"/>
    <w:multiLevelType w:val="multilevel"/>
    <w:tmpl w:val="DD1E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507401"/>
    <w:multiLevelType w:val="multilevel"/>
    <w:tmpl w:val="462A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B9262A"/>
    <w:multiLevelType w:val="multilevel"/>
    <w:tmpl w:val="C12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65369A"/>
    <w:multiLevelType w:val="multilevel"/>
    <w:tmpl w:val="FD5E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5A3C40"/>
    <w:multiLevelType w:val="multilevel"/>
    <w:tmpl w:val="4BF8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402805"/>
    <w:multiLevelType w:val="hybridMultilevel"/>
    <w:tmpl w:val="FBF234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C8422C"/>
    <w:multiLevelType w:val="hybridMultilevel"/>
    <w:tmpl w:val="B44420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6E7981"/>
    <w:multiLevelType w:val="hybridMultilevel"/>
    <w:tmpl w:val="43EC3BB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BFA7293"/>
    <w:multiLevelType w:val="hybridMultilevel"/>
    <w:tmpl w:val="865AA0F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8"/>
  </w:num>
  <w:num w:numId="5">
    <w:abstractNumId w:val="16"/>
  </w:num>
  <w:num w:numId="6">
    <w:abstractNumId w:val="10"/>
  </w:num>
  <w:num w:numId="7">
    <w:abstractNumId w:val="3"/>
  </w:num>
  <w:num w:numId="8">
    <w:abstractNumId w:val="9"/>
  </w:num>
  <w:num w:numId="9">
    <w:abstractNumId w:val="0"/>
  </w:num>
  <w:num w:numId="10">
    <w:abstractNumId w:val="13"/>
  </w:num>
  <w:num w:numId="11">
    <w:abstractNumId w:val="1"/>
  </w:num>
  <w:num w:numId="12">
    <w:abstractNumId w:val="14"/>
  </w:num>
  <w:num w:numId="13">
    <w:abstractNumId w:val="2"/>
  </w:num>
  <w:num w:numId="14">
    <w:abstractNumId w:val="15"/>
  </w:num>
  <w:num w:numId="15">
    <w:abstractNumId w:val="17"/>
  </w:num>
  <w:num w:numId="16">
    <w:abstractNumId w:val="6"/>
  </w:num>
  <w:num w:numId="17">
    <w:abstractNumId w:val="7"/>
  </w:num>
  <w:num w:numId="18">
    <w:abstractNumId w:val="18"/>
  </w:num>
  <w:num w:numId="19">
    <w:abstractNumId w:val="19"/>
  </w:num>
  <w:num w:numId="20">
    <w:abstractNumId w:val="4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434"/>
    <w:rsid w:val="000265BD"/>
    <w:rsid w:val="00034F27"/>
    <w:rsid w:val="000A4029"/>
    <w:rsid w:val="000C3F9E"/>
    <w:rsid w:val="001B088E"/>
    <w:rsid w:val="001E0BBC"/>
    <w:rsid w:val="001E5069"/>
    <w:rsid w:val="002B17BC"/>
    <w:rsid w:val="00334093"/>
    <w:rsid w:val="00406C55"/>
    <w:rsid w:val="00412003"/>
    <w:rsid w:val="00414853"/>
    <w:rsid w:val="00434033"/>
    <w:rsid w:val="004F697A"/>
    <w:rsid w:val="004F7A99"/>
    <w:rsid w:val="00603A83"/>
    <w:rsid w:val="00623808"/>
    <w:rsid w:val="00625406"/>
    <w:rsid w:val="00636AE3"/>
    <w:rsid w:val="006769E4"/>
    <w:rsid w:val="006F16B6"/>
    <w:rsid w:val="00714C00"/>
    <w:rsid w:val="00744EFD"/>
    <w:rsid w:val="007C0688"/>
    <w:rsid w:val="008F7FED"/>
    <w:rsid w:val="009C0DBD"/>
    <w:rsid w:val="00A96D5E"/>
    <w:rsid w:val="00AB33D7"/>
    <w:rsid w:val="00AB6434"/>
    <w:rsid w:val="00B02A49"/>
    <w:rsid w:val="00B30824"/>
    <w:rsid w:val="00B61D7C"/>
    <w:rsid w:val="00B67B53"/>
    <w:rsid w:val="00C82410"/>
    <w:rsid w:val="00CC31A9"/>
    <w:rsid w:val="00CE26F6"/>
    <w:rsid w:val="00D23834"/>
    <w:rsid w:val="00DD1D04"/>
    <w:rsid w:val="00DE4762"/>
    <w:rsid w:val="00E155B9"/>
    <w:rsid w:val="00E7192B"/>
    <w:rsid w:val="00EB3DFA"/>
    <w:rsid w:val="00EC6975"/>
    <w:rsid w:val="00F71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120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120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412003"/>
    <w:rPr>
      <w:i/>
      <w:iCs/>
    </w:rPr>
  </w:style>
  <w:style w:type="character" w:styleId="a6">
    <w:name w:val="Subtle Emphasis"/>
    <w:basedOn w:val="a0"/>
    <w:uiPriority w:val="19"/>
    <w:qFormat/>
    <w:rsid w:val="00412003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412003"/>
    <w:rPr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AB6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B6434"/>
    <w:rPr>
      <w:b/>
      <w:bCs/>
    </w:rPr>
  </w:style>
  <w:style w:type="character" w:customStyle="1" w:styleId="apple-converted-space">
    <w:name w:val="apple-converted-space"/>
    <w:basedOn w:val="a0"/>
    <w:rsid w:val="00AB6434"/>
  </w:style>
  <w:style w:type="paragraph" w:styleId="aa">
    <w:name w:val="header"/>
    <w:basedOn w:val="a"/>
    <w:link w:val="ab"/>
    <w:uiPriority w:val="99"/>
    <w:semiHidden/>
    <w:unhideWhenUsed/>
    <w:rsid w:val="00C82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82410"/>
  </w:style>
  <w:style w:type="paragraph" w:styleId="ac">
    <w:name w:val="footer"/>
    <w:basedOn w:val="a"/>
    <w:link w:val="ad"/>
    <w:uiPriority w:val="99"/>
    <w:semiHidden/>
    <w:unhideWhenUsed/>
    <w:rsid w:val="00C82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82410"/>
  </w:style>
  <w:style w:type="paragraph" w:styleId="ae">
    <w:name w:val="No Spacing"/>
    <w:uiPriority w:val="1"/>
    <w:qFormat/>
    <w:rsid w:val="000A40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5996D-2ADB-4E50-9FF7-AA2C6E4B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32</Pages>
  <Words>9230</Words>
  <Characters>52614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Lenovo</cp:lastModifiedBy>
  <cp:revision>22</cp:revision>
  <cp:lastPrinted>2012-10-23T05:04:00Z</cp:lastPrinted>
  <dcterms:created xsi:type="dcterms:W3CDTF">2012-10-22T18:08:00Z</dcterms:created>
  <dcterms:modified xsi:type="dcterms:W3CDTF">2013-12-26T20:16:00Z</dcterms:modified>
</cp:coreProperties>
</file>