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04" w:rsidRPr="00160937" w:rsidRDefault="00F44DDB" w:rsidP="007C7C04">
      <w:pPr>
        <w:rPr>
          <w:sz w:val="48"/>
        </w:rPr>
      </w:pPr>
      <w:r w:rsidRPr="00160937">
        <w:rPr>
          <w:sz w:val="48"/>
        </w:rPr>
        <w:t xml:space="preserve">                    </w:t>
      </w:r>
      <w:r w:rsidR="007C7C04" w:rsidRPr="00160937">
        <w:rPr>
          <w:sz w:val="48"/>
        </w:rPr>
        <w:t>Анализ работы</w:t>
      </w:r>
      <w:r w:rsidRPr="00160937">
        <w:rPr>
          <w:sz w:val="48"/>
        </w:rPr>
        <w:t xml:space="preserve">                                                                   ДОУ «Гёбелек» с. Халимбекаул </w:t>
      </w:r>
      <w:r w:rsidR="007C7C04" w:rsidRPr="00160937">
        <w:rPr>
          <w:sz w:val="48"/>
        </w:rPr>
        <w:t xml:space="preserve">за прошедший </w:t>
      </w:r>
      <w:r w:rsidR="00C86908" w:rsidRPr="00160937">
        <w:rPr>
          <w:sz w:val="48"/>
        </w:rPr>
        <w:t xml:space="preserve">учебный год </w:t>
      </w:r>
    </w:p>
    <w:p w:rsidR="00817867" w:rsidRPr="000D3644" w:rsidRDefault="00FD27FE" w:rsidP="00FD27FE">
      <w:pPr>
        <w:rPr>
          <w:sz w:val="24"/>
        </w:rPr>
      </w:pPr>
      <w:r w:rsidRPr="00160937">
        <w:rPr>
          <w:sz w:val="24"/>
        </w:rPr>
        <w:t>В 201</w:t>
      </w:r>
      <w:r w:rsidR="00192732" w:rsidRPr="00160937">
        <w:rPr>
          <w:sz w:val="24"/>
        </w:rPr>
        <w:t>6</w:t>
      </w:r>
      <w:r w:rsidRPr="00160937">
        <w:rPr>
          <w:sz w:val="24"/>
        </w:rPr>
        <w:t>-201</w:t>
      </w:r>
      <w:r w:rsidR="00192732" w:rsidRPr="00160937">
        <w:rPr>
          <w:sz w:val="24"/>
        </w:rPr>
        <w:t>7</w:t>
      </w:r>
      <w:r w:rsidR="00C86908" w:rsidRPr="00160937">
        <w:rPr>
          <w:sz w:val="24"/>
        </w:rPr>
        <w:t xml:space="preserve"> учебном году перед коллективом были поставлены следующие задачи:          </w:t>
      </w:r>
    </w:p>
    <w:p w:rsidR="00817867" w:rsidRPr="00160937" w:rsidRDefault="00817867" w:rsidP="00817867">
      <w:pPr>
        <w:spacing w:after="0" w:line="240" w:lineRule="auto"/>
        <w:rPr>
          <w:sz w:val="24"/>
        </w:rPr>
      </w:pPr>
      <w:r w:rsidRPr="00160937">
        <w:rPr>
          <w:sz w:val="24"/>
        </w:rPr>
        <w:t>1.Продолжать работу по формированию и развитию речи как средство познания общества и природы.</w:t>
      </w:r>
    </w:p>
    <w:p w:rsidR="00817867" w:rsidRPr="00160937" w:rsidRDefault="00817867" w:rsidP="00817867">
      <w:pPr>
        <w:spacing w:after="0" w:line="240" w:lineRule="auto"/>
        <w:rPr>
          <w:sz w:val="24"/>
        </w:rPr>
      </w:pPr>
      <w:r w:rsidRPr="00160937">
        <w:rPr>
          <w:sz w:val="24"/>
        </w:rPr>
        <w:t>2. Продолжать совершенствовать работу по художественно-эстетическому развитию детей.</w:t>
      </w:r>
    </w:p>
    <w:p w:rsidR="00B603B9" w:rsidRPr="00B603B9" w:rsidRDefault="00817867" w:rsidP="00B603B9">
      <w:pPr>
        <w:spacing w:after="0" w:line="240" w:lineRule="auto"/>
        <w:rPr>
          <w:sz w:val="24"/>
        </w:rPr>
      </w:pPr>
      <w:r w:rsidRPr="00160937">
        <w:rPr>
          <w:sz w:val="24"/>
        </w:rPr>
        <w:t>3.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</w:t>
      </w:r>
    </w:p>
    <w:p w:rsidR="00B603B9" w:rsidRDefault="00B603B9" w:rsidP="00B603B9">
      <w:pPr>
        <w:spacing w:after="0" w:line="240" w:lineRule="auto"/>
        <w:rPr>
          <w:sz w:val="24"/>
          <w:lang w:val="en-US"/>
        </w:rPr>
      </w:pPr>
    </w:p>
    <w:p w:rsidR="00B603B9" w:rsidRDefault="00160937" w:rsidP="00B603B9">
      <w:pPr>
        <w:spacing w:after="0" w:line="240" w:lineRule="auto"/>
        <w:rPr>
          <w:sz w:val="24"/>
        </w:rPr>
      </w:pPr>
      <w:r w:rsidRPr="00160937">
        <w:rPr>
          <w:sz w:val="24"/>
        </w:rPr>
        <w:t xml:space="preserve">  </w:t>
      </w:r>
      <w:r w:rsidR="00817867" w:rsidRPr="00160937">
        <w:rPr>
          <w:sz w:val="24"/>
        </w:rPr>
        <w:t>К</w:t>
      </w:r>
      <w:r w:rsidR="000862C4" w:rsidRPr="00160937">
        <w:rPr>
          <w:sz w:val="24"/>
        </w:rPr>
        <w:t>олле</w:t>
      </w:r>
      <w:r w:rsidR="004E06C2" w:rsidRPr="00160937">
        <w:rPr>
          <w:sz w:val="24"/>
        </w:rPr>
        <w:t>к</w:t>
      </w:r>
      <w:r w:rsidR="000862C4" w:rsidRPr="00160937">
        <w:rPr>
          <w:sz w:val="24"/>
        </w:rPr>
        <w:t xml:space="preserve">тив </w:t>
      </w:r>
      <w:r w:rsidR="004E06C2" w:rsidRPr="00160937">
        <w:rPr>
          <w:sz w:val="24"/>
        </w:rPr>
        <w:t xml:space="preserve"> </w:t>
      </w:r>
      <w:r w:rsidR="000862C4" w:rsidRPr="00160937">
        <w:rPr>
          <w:sz w:val="24"/>
        </w:rPr>
        <w:t xml:space="preserve">ДОУ </w:t>
      </w:r>
      <w:r w:rsidR="00E86AE4" w:rsidRPr="00160937">
        <w:rPr>
          <w:sz w:val="24"/>
        </w:rPr>
        <w:t xml:space="preserve">работал </w:t>
      </w:r>
      <w:r w:rsidR="004E06C2" w:rsidRPr="00160937">
        <w:rPr>
          <w:sz w:val="24"/>
        </w:rPr>
        <w:t>по</w:t>
      </w:r>
      <w:r w:rsidR="00E86AE4" w:rsidRPr="00160937">
        <w:rPr>
          <w:sz w:val="24"/>
        </w:rPr>
        <w:t xml:space="preserve"> </w:t>
      </w:r>
      <w:r w:rsidR="004E06C2" w:rsidRPr="00160937">
        <w:rPr>
          <w:sz w:val="24"/>
        </w:rPr>
        <w:t xml:space="preserve">программе </w:t>
      </w:r>
      <w:r w:rsidR="00E86AE4" w:rsidRPr="00160937">
        <w:rPr>
          <w:sz w:val="24"/>
        </w:rPr>
        <w:t xml:space="preserve"> </w:t>
      </w:r>
      <w:proofErr w:type="spellStart"/>
      <w:r w:rsidR="004E06C2" w:rsidRPr="00160937">
        <w:rPr>
          <w:sz w:val="24"/>
        </w:rPr>
        <w:t>Н.Е.Веракса</w:t>
      </w:r>
      <w:proofErr w:type="spellEnd"/>
      <w:r w:rsidR="004E06C2" w:rsidRPr="00160937">
        <w:rPr>
          <w:sz w:val="24"/>
        </w:rPr>
        <w:t>,</w:t>
      </w:r>
      <w:r w:rsidR="00E41767" w:rsidRPr="00160937">
        <w:rPr>
          <w:sz w:val="24"/>
        </w:rPr>
        <w:t xml:space="preserve"> </w:t>
      </w:r>
      <w:proofErr w:type="spellStart"/>
      <w:r w:rsidR="00E41767" w:rsidRPr="00160937">
        <w:rPr>
          <w:sz w:val="24"/>
        </w:rPr>
        <w:t>Т.С.Камаровой</w:t>
      </w:r>
      <w:proofErr w:type="spellEnd"/>
      <w:r w:rsidR="00E41767" w:rsidRPr="00160937">
        <w:rPr>
          <w:sz w:val="24"/>
        </w:rPr>
        <w:t xml:space="preserve">, М.А.Васильевой «От рождения до школы»  </w:t>
      </w:r>
      <w:r w:rsidR="00353C4D" w:rsidRPr="00160937">
        <w:rPr>
          <w:sz w:val="24"/>
        </w:rPr>
        <w:t xml:space="preserve">разработанной </w:t>
      </w:r>
      <w:r w:rsidR="004E06C2" w:rsidRPr="00160937">
        <w:rPr>
          <w:sz w:val="24"/>
        </w:rPr>
        <w:t xml:space="preserve"> в соответствии с</w:t>
      </w:r>
      <w:r w:rsidR="00B603B9">
        <w:rPr>
          <w:sz w:val="24"/>
        </w:rPr>
        <w:t xml:space="preserve"> ФГОС</w:t>
      </w:r>
      <w:proofErr w:type="gramStart"/>
      <w:r w:rsidR="00B603B9">
        <w:rPr>
          <w:sz w:val="24"/>
        </w:rPr>
        <w:t xml:space="preserve"> .</w:t>
      </w:r>
      <w:proofErr w:type="gramEnd"/>
      <w:r w:rsidR="00E41767" w:rsidRPr="00160937">
        <w:rPr>
          <w:sz w:val="24"/>
        </w:rPr>
        <w:t xml:space="preserve"> </w:t>
      </w:r>
    </w:p>
    <w:p w:rsidR="00E86AE4" w:rsidRPr="00160937" w:rsidRDefault="00B603B9" w:rsidP="00B603B9">
      <w:pPr>
        <w:spacing w:after="0" w:line="240" w:lineRule="auto"/>
        <w:rPr>
          <w:sz w:val="24"/>
        </w:rPr>
      </w:pPr>
      <w:r>
        <w:rPr>
          <w:b/>
          <w:sz w:val="24"/>
        </w:rPr>
        <w:t>Р</w:t>
      </w:r>
      <w:r w:rsidR="00BA5852" w:rsidRPr="00160937">
        <w:rPr>
          <w:b/>
          <w:sz w:val="24"/>
        </w:rPr>
        <w:t>аботу по региональному компоненту</w:t>
      </w:r>
      <w:r w:rsidR="004C0285" w:rsidRPr="00160937">
        <w:rPr>
          <w:b/>
          <w:sz w:val="20"/>
        </w:rPr>
        <w:t xml:space="preserve"> </w:t>
      </w:r>
      <w:r w:rsidR="00E41767" w:rsidRPr="00160937">
        <w:rPr>
          <w:b/>
          <w:sz w:val="20"/>
        </w:rPr>
        <w:t xml:space="preserve"> </w:t>
      </w:r>
      <w:r w:rsidR="004C0285" w:rsidRPr="00160937">
        <w:rPr>
          <w:sz w:val="24"/>
        </w:rPr>
        <w:t xml:space="preserve">вели по </w:t>
      </w:r>
      <w:proofErr w:type="spellStart"/>
      <w:r w:rsidR="004C0285" w:rsidRPr="00160937">
        <w:rPr>
          <w:sz w:val="24"/>
        </w:rPr>
        <w:t>регионалной</w:t>
      </w:r>
      <w:proofErr w:type="spellEnd"/>
      <w:r w:rsidR="004C0285" w:rsidRPr="00160937">
        <w:rPr>
          <w:sz w:val="24"/>
        </w:rPr>
        <w:t xml:space="preserve"> образовательной программе ДО Республики Дагест</w:t>
      </w:r>
      <w:r w:rsidR="00D37949" w:rsidRPr="00160937">
        <w:rPr>
          <w:sz w:val="24"/>
        </w:rPr>
        <w:t>ан /</w:t>
      </w:r>
      <w:r w:rsidR="004C0285" w:rsidRPr="00160937">
        <w:rPr>
          <w:sz w:val="24"/>
        </w:rPr>
        <w:t xml:space="preserve"> Авторы: М.И. </w:t>
      </w:r>
      <w:proofErr w:type="spellStart"/>
      <w:r w:rsidR="004C0285" w:rsidRPr="00160937">
        <w:rPr>
          <w:sz w:val="24"/>
        </w:rPr>
        <w:t>Шурпаева</w:t>
      </w:r>
      <w:proofErr w:type="spellEnd"/>
      <w:r w:rsidR="004C0285" w:rsidRPr="00160937">
        <w:rPr>
          <w:sz w:val="24"/>
        </w:rPr>
        <w:t xml:space="preserve">, М.М. </w:t>
      </w:r>
      <w:proofErr w:type="spellStart"/>
      <w:r w:rsidR="004C0285" w:rsidRPr="00160937">
        <w:rPr>
          <w:sz w:val="24"/>
        </w:rPr>
        <w:t>Байрамбеков</w:t>
      </w:r>
      <w:proofErr w:type="spellEnd"/>
      <w:r w:rsidR="004C0285" w:rsidRPr="00160937">
        <w:rPr>
          <w:sz w:val="24"/>
        </w:rPr>
        <w:t xml:space="preserve">, </w:t>
      </w:r>
      <w:proofErr w:type="spellStart"/>
      <w:r w:rsidR="004C0285" w:rsidRPr="00160937">
        <w:rPr>
          <w:sz w:val="24"/>
        </w:rPr>
        <w:t>У.А.Исмаилова</w:t>
      </w:r>
      <w:proofErr w:type="spellEnd"/>
      <w:r w:rsidR="004C0285" w:rsidRPr="00160937">
        <w:rPr>
          <w:sz w:val="24"/>
        </w:rPr>
        <w:t>, А.В. Гришина и др. 2015г.</w:t>
      </w:r>
      <w:r w:rsidR="00817867" w:rsidRPr="00160937">
        <w:rPr>
          <w:sz w:val="24"/>
        </w:rPr>
        <w:t xml:space="preserve"> </w:t>
      </w:r>
      <w:r w:rsidR="00D37949" w:rsidRPr="00160937">
        <w:rPr>
          <w:sz w:val="24"/>
        </w:rPr>
        <w:t xml:space="preserve">а также по программам: </w:t>
      </w:r>
      <w:r w:rsidR="00C54CE2" w:rsidRPr="00160937">
        <w:rPr>
          <w:sz w:val="24"/>
        </w:rPr>
        <w:t xml:space="preserve">«Родничок»  автор </w:t>
      </w:r>
      <w:proofErr w:type="spellStart"/>
      <w:r w:rsidR="00C54CE2" w:rsidRPr="00160937">
        <w:rPr>
          <w:sz w:val="24"/>
        </w:rPr>
        <w:t>В.В.Кондратова</w:t>
      </w:r>
      <w:proofErr w:type="spellEnd"/>
      <w:r w:rsidR="00C54CE2" w:rsidRPr="00160937">
        <w:rPr>
          <w:sz w:val="24"/>
        </w:rPr>
        <w:t xml:space="preserve">;  </w:t>
      </w:r>
      <w:r w:rsidRPr="00B603B9">
        <w:rPr>
          <w:sz w:val="24"/>
        </w:rPr>
        <w:t xml:space="preserve">                                                                     </w:t>
      </w:r>
      <w:r w:rsidR="00C54CE2" w:rsidRPr="00160937">
        <w:rPr>
          <w:sz w:val="24"/>
        </w:rPr>
        <w:t xml:space="preserve"> «Дети гор» составители: В.В. </w:t>
      </w:r>
      <w:proofErr w:type="spellStart"/>
      <w:r w:rsidR="00C54CE2" w:rsidRPr="00160937">
        <w:rPr>
          <w:sz w:val="24"/>
        </w:rPr>
        <w:t>Кандрашова</w:t>
      </w:r>
      <w:proofErr w:type="spellEnd"/>
      <w:r w:rsidR="00C54CE2" w:rsidRPr="00160937">
        <w:rPr>
          <w:sz w:val="24"/>
        </w:rPr>
        <w:t xml:space="preserve">, Р.М.Абдуллаева и др.;   </w:t>
      </w:r>
      <w:r w:rsidR="00817867" w:rsidRPr="00160937">
        <w:rPr>
          <w:sz w:val="24"/>
        </w:rPr>
        <w:t xml:space="preserve">                                     </w:t>
      </w:r>
      <w:r w:rsidR="00C54CE2" w:rsidRPr="00160937">
        <w:rPr>
          <w:sz w:val="24"/>
        </w:rPr>
        <w:t xml:space="preserve"> Программа – руководство «Русский  язык в </w:t>
      </w:r>
      <w:proofErr w:type="gramStart"/>
      <w:r w:rsidR="00C54CE2" w:rsidRPr="00160937">
        <w:rPr>
          <w:sz w:val="24"/>
        </w:rPr>
        <w:t>сельских</w:t>
      </w:r>
      <w:proofErr w:type="gramEnd"/>
      <w:r w:rsidR="00C54CE2" w:rsidRPr="00160937">
        <w:rPr>
          <w:sz w:val="24"/>
        </w:rPr>
        <w:t xml:space="preserve">  ДУ Республики Дагестан» под редакцией Г.И.Магомедова, </w:t>
      </w:r>
      <w:proofErr w:type="spellStart"/>
      <w:r w:rsidR="00C54CE2" w:rsidRPr="00160937">
        <w:rPr>
          <w:sz w:val="24"/>
        </w:rPr>
        <w:t>М.И.Шурпаева</w:t>
      </w:r>
      <w:proofErr w:type="spellEnd"/>
      <w:r w:rsidR="00C54CE2" w:rsidRPr="00160937">
        <w:rPr>
          <w:sz w:val="24"/>
        </w:rPr>
        <w:t xml:space="preserve">, Р.Х.Гасанова.                                                                                                             </w:t>
      </w:r>
      <w:r>
        <w:rPr>
          <w:b/>
          <w:sz w:val="24"/>
        </w:rPr>
        <w:t xml:space="preserve">Парциальным </w:t>
      </w:r>
      <w:r w:rsidR="00C54CE2" w:rsidRPr="00160937">
        <w:rPr>
          <w:b/>
          <w:sz w:val="24"/>
        </w:rPr>
        <w:t>программ</w:t>
      </w:r>
      <w:r>
        <w:rPr>
          <w:b/>
          <w:sz w:val="24"/>
        </w:rPr>
        <w:t>ам:</w:t>
      </w:r>
      <w:r w:rsidR="00C54CE2" w:rsidRPr="00160937">
        <w:rPr>
          <w:sz w:val="24"/>
        </w:rPr>
        <w:t xml:space="preserve">    « Декоративно – прикладное искусство народов Дагестана»  под редакцией   </w:t>
      </w:r>
      <w:proofErr w:type="spellStart"/>
      <w:r w:rsidR="00C54CE2" w:rsidRPr="00160937">
        <w:rPr>
          <w:sz w:val="24"/>
        </w:rPr>
        <w:t>М.М.Байрамбекова</w:t>
      </w:r>
      <w:proofErr w:type="spellEnd"/>
      <w:r w:rsidR="00C54CE2" w:rsidRPr="00160937">
        <w:rPr>
          <w:sz w:val="24"/>
        </w:rPr>
        <w:t xml:space="preserve">; « Музыкальное воспитание в детском саду»  под редакцией      </w:t>
      </w:r>
      <w:proofErr w:type="spellStart"/>
      <w:r w:rsidR="00C54CE2" w:rsidRPr="00160937">
        <w:rPr>
          <w:sz w:val="24"/>
        </w:rPr>
        <w:t>С.А.Агабековаой</w:t>
      </w:r>
      <w:proofErr w:type="spellEnd"/>
      <w:r w:rsidR="00C54CE2" w:rsidRPr="00160937">
        <w:rPr>
          <w:sz w:val="24"/>
        </w:rPr>
        <w:t xml:space="preserve">;       «Физкультурные занятия в детском саду»  под редакцией   Л.И. </w:t>
      </w:r>
      <w:proofErr w:type="spellStart"/>
      <w:r w:rsidR="00C54CE2" w:rsidRPr="00160937">
        <w:rPr>
          <w:sz w:val="24"/>
        </w:rPr>
        <w:t>Пензуллаевой</w:t>
      </w:r>
      <w:proofErr w:type="spellEnd"/>
      <w:proofErr w:type="gramStart"/>
      <w:r w:rsidR="00C54CE2" w:rsidRPr="00160937">
        <w:rPr>
          <w:sz w:val="24"/>
        </w:rPr>
        <w:t xml:space="preserve">   ;</w:t>
      </w:r>
      <w:proofErr w:type="gramEnd"/>
      <w:r w:rsidR="00C54CE2" w:rsidRPr="00160937">
        <w:rPr>
          <w:sz w:val="24"/>
        </w:rPr>
        <w:t xml:space="preserve">      «Радость движения»  под редакцией  М.А. </w:t>
      </w:r>
      <w:proofErr w:type="spellStart"/>
      <w:r w:rsidR="00C54CE2" w:rsidRPr="00160937">
        <w:rPr>
          <w:sz w:val="24"/>
        </w:rPr>
        <w:t>Рунова</w:t>
      </w:r>
      <w:proofErr w:type="spellEnd"/>
      <w:r w:rsidR="00C54CE2" w:rsidRPr="00160937">
        <w:rPr>
          <w:sz w:val="24"/>
        </w:rPr>
        <w:t>. «Цветные ладошки» И.А.Лыкова;  «Наш дом природа» Рыжова.</w:t>
      </w:r>
      <w:r w:rsidR="006C1A95" w:rsidRPr="00160937">
        <w:rPr>
          <w:sz w:val="24"/>
        </w:rPr>
        <w:t xml:space="preserve">                                                                                                                   </w:t>
      </w:r>
      <w:r w:rsidR="00E86AE4" w:rsidRPr="00160937">
        <w:rPr>
          <w:sz w:val="24"/>
        </w:rPr>
        <w:t xml:space="preserve"> </w:t>
      </w:r>
    </w:p>
    <w:p w:rsidR="00817867" w:rsidRPr="00160937" w:rsidRDefault="00817867" w:rsidP="007D05A6">
      <w:pPr>
        <w:rPr>
          <w:sz w:val="24"/>
        </w:rPr>
      </w:pPr>
      <w:r w:rsidRPr="00160937">
        <w:rPr>
          <w:sz w:val="24"/>
        </w:rPr>
        <w:t>В ДОУ «</w:t>
      </w:r>
      <w:proofErr w:type="spellStart"/>
      <w:r w:rsidRPr="00160937">
        <w:rPr>
          <w:sz w:val="24"/>
        </w:rPr>
        <w:t>Гебелек</w:t>
      </w:r>
      <w:proofErr w:type="spellEnd"/>
      <w:r w:rsidRPr="00160937">
        <w:rPr>
          <w:sz w:val="24"/>
        </w:rPr>
        <w:t xml:space="preserve">» работают 17 педагогов из них </w:t>
      </w:r>
    </w:p>
    <w:p w:rsidR="00B603B9" w:rsidRDefault="00B603B9" w:rsidP="007D05A6">
      <w:pPr>
        <w:rPr>
          <w:sz w:val="24"/>
        </w:rPr>
      </w:pPr>
      <w:r>
        <w:rPr>
          <w:sz w:val="24"/>
        </w:rPr>
        <w:t>Высшую категорию имеет 1 педагог;</w:t>
      </w:r>
    </w:p>
    <w:p w:rsidR="00817867" w:rsidRPr="00160937" w:rsidRDefault="00817867" w:rsidP="007D05A6">
      <w:pPr>
        <w:rPr>
          <w:sz w:val="24"/>
        </w:rPr>
      </w:pPr>
      <w:r w:rsidRPr="00160937">
        <w:rPr>
          <w:sz w:val="24"/>
        </w:rPr>
        <w:t>1 категорию имеют  4 педагога;</w:t>
      </w:r>
    </w:p>
    <w:p w:rsidR="00817867" w:rsidRPr="00160937" w:rsidRDefault="00817867" w:rsidP="007D05A6">
      <w:pPr>
        <w:rPr>
          <w:sz w:val="24"/>
        </w:rPr>
      </w:pPr>
      <w:r w:rsidRPr="00160937">
        <w:rPr>
          <w:sz w:val="24"/>
        </w:rPr>
        <w:t>2 категорию имеют  5</w:t>
      </w:r>
      <w:r w:rsidR="000636D2" w:rsidRPr="00160937">
        <w:rPr>
          <w:sz w:val="24"/>
        </w:rPr>
        <w:t>педагога.</w:t>
      </w:r>
    </w:p>
    <w:p w:rsidR="000636D2" w:rsidRPr="00160937" w:rsidRDefault="000636D2" w:rsidP="007D05A6">
      <w:pPr>
        <w:rPr>
          <w:sz w:val="24"/>
        </w:rPr>
      </w:pPr>
      <w:r w:rsidRPr="00160937">
        <w:rPr>
          <w:sz w:val="24"/>
        </w:rPr>
        <w:t>Соответствие занимаемой должности прошли –3 воспитателя и педагог психолог.</w:t>
      </w:r>
      <w:r w:rsidR="00160937">
        <w:rPr>
          <w:sz w:val="24"/>
        </w:rPr>
        <w:t xml:space="preserve">                             </w:t>
      </w:r>
      <w:r w:rsidRPr="00160937">
        <w:rPr>
          <w:sz w:val="24"/>
        </w:rPr>
        <w:t>Курсы повышения квалификации прошли следующие воспитатели</w:t>
      </w:r>
      <w:proofErr w:type="gramStart"/>
      <w:r w:rsidRPr="00160937">
        <w:rPr>
          <w:sz w:val="24"/>
        </w:rPr>
        <w:t xml:space="preserve"> :</w:t>
      </w:r>
      <w:proofErr w:type="gramEnd"/>
      <w:r w:rsidR="00160937">
        <w:rPr>
          <w:sz w:val="24"/>
        </w:rPr>
        <w:t xml:space="preserve">                                                               </w:t>
      </w:r>
      <w:proofErr w:type="spellStart"/>
      <w:r w:rsidRPr="00160937">
        <w:rPr>
          <w:sz w:val="24"/>
        </w:rPr>
        <w:t>Изиева</w:t>
      </w:r>
      <w:proofErr w:type="spellEnd"/>
      <w:r w:rsidRPr="00160937">
        <w:rPr>
          <w:sz w:val="24"/>
        </w:rPr>
        <w:t xml:space="preserve"> Н.Б.</w:t>
      </w:r>
    </w:p>
    <w:p w:rsidR="00347930" w:rsidRPr="00160937" w:rsidRDefault="000636D2" w:rsidP="00347930">
      <w:pPr>
        <w:rPr>
          <w:sz w:val="24"/>
        </w:rPr>
      </w:pPr>
      <w:proofErr w:type="spellStart"/>
      <w:r w:rsidRPr="00160937">
        <w:rPr>
          <w:sz w:val="24"/>
        </w:rPr>
        <w:t>Хайбуллаева</w:t>
      </w:r>
      <w:proofErr w:type="spellEnd"/>
      <w:r w:rsidRPr="00160937">
        <w:rPr>
          <w:sz w:val="24"/>
        </w:rPr>
        <w:t xml:space="preserve"> А.К.</w:t>
      </w:r>
    </w:p>
    <w:p w:rsidR="00347930" w:rsidRPr="00160937" w:rsidRDefault="00347930" w:rsidP="00347930">
      <w:pPr>
        <w:rPr>
          <w:sz w:val="24"/>
        </w:rPr>
      </w:pPr>
      <w:r w:rsidRPr="00160937">
        <w:rPr>
          <w:sz w:val="24"/>
        </w:rPr>
        <w:t xml:space="preserve"> </w:t>
      </w:r>
      <w:proofErr w:type="spellStart"/>
      <w:r w:rsidRPr="00160937">
        <w:rPr>
          <w:sz w:val="24"/>
        </w:rPr>
        <w:t>Сайпуллаева</w:t>
      </w:r>
      <w:proofErr w:type="spellEnd"/>
      <w:r w:rsidRPr="00160937">
        <w:rPr>
          <w:sz w:val="24"/>
        </w:rPr>
        <w:t xml:space="preserve"> А.А.</w:t>
      </w:r>
    </w:p>
    <w:p w:rsidR="000636D2" w:rsidRPr="00160937" w:rsidRDefault="000636D2" w:rsidP="007D05A6">
      <w:pPr>
        <w:rPr>
          <w:sz w:val="24"/>
        </w:rPr>
      </w:pPr>
      <w:proofErr w:type="spellStart"/>
      <w:r w:rsidRPr="00160937">
        <w:rPr>
          <w:sz w:val="24"/>
        </w:rPr>
        <w:t>Абдусаламова</w:t>
      </w:r>
      <w:proofErr w:type="spellEnd"/>
      <w:r w:rsidRPr="00160937">
        <w:rPr>
          <w:sz w:val="24"/>
        </w:rPr>
        <w:t xml:space="preserve"> Н.И.</w:t>
      </w:r>
    </w:p>
    <w:p w:rsidR="00817867" w:rsidRPr="00160937" w:rsidRDefault="000636D2" w:rsidP="007D05A6">
      <w:pPr>
        <w:rPr>
          <w:sz w:val="24"/>
        </w:rPr>
      </w:pPr>
      <w:proofErr w:type="spellStart"/>
      <w:r w:rsidRPr="00160937">
        <w:rPr>
          <w:sz w:val="24"/>
        </w:rPr>
        <w:t>Ирасханова</w:t>
      </w:r>
      <w:proofErr w:type="spellEnd"/>
      <w:r w:rsidRPr="00160937">
        <w:rPr>
          <w:sz w:val="24"/>
        </w:rPr>
        <w:t xml:space="preserve"> У.Б.</w:t>
      </w:r>
    </w:p>
    <w:p w:rsidR="007D05A6" w:rsidRPr="00160937" w:rsidRDefault="00865B22" w:rsidP="007D05A6">
      <w:pPr>
        <w:rPr>
          <w:sz w:val="24"/>
        </w:rPr>
      </w:pPr>
      <w:r>
        <w:rPr>
          <w:sz w:val="24"/>
        </w:rPr>
        <w:lastRenderedPageBreak/>
        <w:t>Исходя из</w:t>
      </w:r>
      <w:r w:rsidR="00A36C9C" w:rsidRPr="00160937">
        <w:rPr>
          <w:sz w:val="24"/>
        </w:rPr>
        <w:t xml:space="preserve"> поставленных задач в</w:t>
      </w:r>
      <w:r w:rsidR="007D05A6" w:rsidRPr="00160937">
        <w:rPr>
          <w:sz w:val="24"/>
        </w:rPr>
        <w:t xml:space="preserve"> течение  учебного года</w:t>
      </w:r>
      <w:r w:rsidR="00A36C9C" w:rsidRPr="00160937">
        <w:rPr>
          <w:sz w:val="24"/>
        </w:rPr>
        <w:t xml:space="preserve"> работа по развитию  речи </w:t>
      </w:r>
      <w:r w:rsidR="007D05A6" w:rsidRPr="00160937">
        <w:rPr>
          <w:sz w:val="24"/>
        </w:rPr>
        <w:t xml:space="preserve"> велась с учетом  замечаний прошлого года</w:t>
      </w:r>
      <w:proofErr w:type="gramStart"/>
      <w:r w:rsidR="007D05A6" w:rsidRPr="00160937">
        <w:rPr>
          <w:sz w:val="24"/>
        </w:rPr>
        <w:t xml:space="preserve"> .</w:t>
      </w:r>
      <w:proofErr w:type="gramEnd"/>
      <w:r w:rsidR="007D05A6" w:rsidRPr="00160937">
        <w:rPr>
          <w:sz w:val="24"/>
        </w:rPr>
        <w:t xml:space="preserve">                           </w:t>
      </w:r>
      <w:r>
        <w:rPr>
          <w:sz w:val="24"/>
        </w:rPr>
        <w:t xml:space="preserve">                                                                                      </w:t>
      </w:r>
      <w:r w:rsidR="007D05A6" w:rsidRPr="00160937">
        <w:rPr>
          <w:sz w:val="24"/>
        </w:rPr>
        <w:t xml:space="preserve">Особое внимание в работе с детьми было уделено связной речи. Так как именно в связной речи  отражается  логика мышления ребёнка  его умение осмыслить  воспринимаемое  и выразить его в правильной, чёткой, логичной речи. В каждой возрастной группе  воспитатель  работает над развитием монологической речи.   Ежемесячно планируют работу  по составлению описательных рассказов по игрушке  и по картинке. Воспитатели постоянно  совершенствуют  условия для формирования у детей правильного произношения:                                                                                                                                                     </w:t>
      </w:r>
    </w:p>
    <w:p w:rsidR="00C7466A" w:rsidRPr="00160937" w:rsidRDefault="00EB18F8" w:rsidP="007732D9">
      <w:pPr>
        <w:ind w:left="360"/>
        <w:rPr>
          <w:sz w:val="24"/>
        </w:rPr>
      </w:pPr>
      <w:r w:rsidRPr="00160937">
        <w:rPr>
          <w:sz w:val="24"/>
        </w:rPr>
        <w:t xml:space="preserve">- заучивают  </w:t>
      </w:r>
      <w:proofErr w:type="spellStart"/>
      <w:r w:rsidRPr="00160937">
        <w:rPr>
          <w:sz w:val="24"/>
        </w:rPr>
        <w:t>потеш</w:t>
      </w:r>
      <w:r w:rsidR="007D05A6" w:rsidRPr="00160937">
        <w:rPr>
          <w:sz w:val="24"/>
        </w:rPr>
        <w:t>ки</w:t>
      </w:r>
      <w:proofErr w:type="spellEnd"/>
      <w:r w:rsidR="007D05A6" w:rsidRPr="00160937">
        <w:rPr>
          <w:sz w:val="24"/>
        </w:rPr>
        <w:t>,  учат  выразительно  рассказывать стихи;                                                                        - расширяют  словарный запас детей, используют сложные предложения</w:t>
      </w:r>
      <w:proofErr w:type="gramStart"/>
      <w:r w:rsidR="007D05A6" w:rsidRPr="00160937">
        <w:rPr>
          <w:sz w:val="24"/>
        </w:rPr>
        <w:t>.</w:t>
      </w:r>
      <w:proofErr w:type="gramEnd"/>
      <w:r w:rsidR="007D05A6" w:rsidRPr="00160937">
        <w:rPr>
          <w:sz w:val="24"/>
        </w:rPr>
        <w:t xml:space="preserve">                                      - </w:t>
      </w:r>
      <w:proofErr w:type="gramStart"/>
      <w:r w:rsidR="007D05A6" w:rsidRPr="00160937">
        <w:rPr>
          <w:sz w:val="24"/>
        </w:rPr>
        <w:t>и</w:t>
      </w:r>
      <w:proofErr w:type="gramEnd"/>
      <w:r w:rsidR="007D05A6" w:rsidRPr="00160937">
        <w:rPr>
          <w:sz w:val="24"/>
        </w:rPr>
        <w:t>спользовались  игры по звуковой культуре речи, со</w:t>
      </w:r>
      <w:r w:rsidR="007732D9">
        <w:rPr>
          <w:sz w:val="24"/>
        </w:rPr>
        <w:t xml:space="preserve"> словами, и в слова, </w:t>
      </w:r>
      <w:r w:rsidR="007D05A6" w:rsidRPr="00160937">
        <w:rPr>
          <w:sz w:val="24"/>
        </w:rPr>
        <w:t xml:space="preserve">дидактические игры и игры инсценировки, хороводы. </w:t>
      </w:r>
      <w:r w:rsidR="00AC32BB">
        <w:rPr>
          <w:sz w:val="24"/>
        </w:rPr>
        <w:t xml:space="preserve">                                                    </w:t>
      </w:r>
      <w:r w:rsidR="007D05A6" w:rsidRPr="00160937">
        <w:rPr>
          <w:sz w:val="24"/>
        </w:rPr>
        <w:t>Немаловажное значение в развитии связной речи и в познании окружающего мира имели цирковые представлен</w:t>
      </w:r>
      <w:r w:rsidR="00AC32BB">
        <w:rPr>
          <w:sz w:val="24"/>
        </w:rPr>
        <w:t>ия, выступления кукольного</w:t>
      </w:r>
      <w:r w:rsidR="007732D9">
        <w:rPr>
          <w:sz w:val="24"/>
        </w:rPr>
        <w:t xml:space="preserve">  театр</w:t>
      </w:r>
      <w:r w:rsidR="00AC32BB">
        <w:rPr>
          <w:sz w:val="24"/>
        </w:rPr>
        <w:t>а</w:t>
      </w:r>
      <w:r w:rsidR="00646832">
        <w:rPr>
          <w:sz w:val="24"/>
        </w:rPr>
        <w:t xml:space="preserve"> организованные администрацией ДОУ</w:t>
      </w:r>
      <w:proofErr w:type="gramStart"/>
      <w:r w:rsidR="00AC32BB">
        <w:rPr>
          <w:sz w:val="24"/>
        </w:rPr>
        <w:t xml:space="preserve"> .</w:t>
      </w:r>
      <w:proofErr w:type="gramEnd"/>
      <w:r w:rsidR="00292583">
        <w:rPr>
          <w:sz w:val="24"/>
        </w:rPr>
        <w:t xml:space="preserve"> В этом году впервые на кумыкском языке наши </w:t>
      </w:r>
      <w:r w:rsidR="00646832">
        <w:rPr>
          <w:sz w:val="24"/>
        </w:rPr>
        <w:t>дети увидели поста</w:t>
      </w:r>
      <w:r w:rsidR="00292583">
        <w:rPr>
          <w:sz w:val="24"/>
        </w:rPr>
        <w:t>новку</w:t>
      </w:r>
      <w:r w:rsidR="00646832">
        <w:rPr>
          <w:sz w:val="24"/>
        </w:rPr>
        <w:t xml:space="preserve"> Республиканского кумыкского</w:t>
      </w:r>
      <w:r w:rsidR="00292583">
        <w:rPr>
          <w:sz w:val="24"/>
        </w:rPr>
        <w:t xml:space="preserve"> кукольного театра </w:t>
      </w:r>
      <w:r w:rsidR="00646832">
        <w:rPr>
          <w:sz w:val="24"/>
        </w:rPr>
        <w:t>«</w:t>
      </w:r>
      <w:proofErr w:type="spellStart"/>
      <w:r w:rsidR="00646832">
        <w:rPr>
          <w:sz w:val="24"/>
        </w:rPr>
        <w:t>Акъ</w:t>
      </w:r>
      <w:proofErr w:type="spellEnd"/>
      <w:r w:rsidR="00646832">
        <w:rPr>
          <w:sz w:val="24"/>
        </w:rPr>
        <w:t xml:space="preserve"> </w:t>
      </w:r>
      <w:proofErr w:type="spellStart"/>
      <w:r w:rsidR="00646832">
        <w:rPr>
          <w:sz w:val="24"/>
        </w:rPr>
        <w:t>гегюрчюн</w:t>
      </w:r>
      <w:proofErr w:type="spellEnd"/>
      <w:r w:rsidR="00646832">
        <w:rPr>
          <w:sz w:val="24"/>
        </w:rPr>
        <w:t>».</w:t>
      </w:r>
    </w:p>
    <w:p w:rsidR="00CC5588" w:rsidRPr="00160937" w:rsidRDefault="00C7466A" w:rsidP="00EB18F8">
      <w:pPr>
        <w:ind w:left="360"/>
        <w:rPr>
          <w:sz w:val="24"/>
        </w:rPr>
      </w:pPr>
      <w:r w:rsidRPr="00160937">
        <w:rPr>
          <w:sz w:val="24"/>
        </w:rPr>
        <w:t>С прошлого года благодаря активности педагогов ДОУ наши мероприятия не проходят без участия клоунов</w:t>
      </w:r>
      <w:r w:rsidR="00646832">
        <w:rPr>
          <w:sz w:val="24"/>
        </w:rPr>
        <w:t>.</w:t>
      </w:r>
      <w:r w:rsidRPr="00160937">
        <w:rPr>
          <w:sz w:val="24"/>
        </w:rPr>
        <w:t xml:space="preserve"> </w:t>
      </w:r>
      <w:r w:rsidR="00646832">
        <w:rPr>
          <w:sz w:val="24"/>
        </w:rPr>
        <w:t>В</w:t>
      </w:r>
      <w:r w:rsidRPr="00160937">
        <w:rPr>
          <w:sz w:val="24"/>
        </w:rPr>
        <w:t>оспит</w:t>
      </w:r>
      <w:r w:rsidR="00646832">
        <w:rPr>
          <w:sz w:val="24"/>
        </w:rPr>
        <w:t>атели</w:t>
      </w:r>
      <w:r w:rsidRPr="00160937">
        <w:rPr>
          <w:sz w:val="24"/>
        </w:rPr>
        <w:t xml:space="preserve"> сами </w:t>
      </w:r>
      <w:r w:rsidR="00CF2480">
        <w:rPr>
          <w:sz w:val="24"/>
        </w:rPr>
        <w:t>выступают клоунами</w:t>
      </w:r>
      <w:proofErr w:type="gramStart"/>
      <w:r w:rsidR="00CF2480">
        <w:rPr>
          <w:sz w:val="24"/>
        </w:rPr>
        <w:t xml:space="preserve"> ,</w:t>
      </w:r>
      <w:proofErr w:type="gramEnd"/>
      <w:r w:rsidR="00646832">
        <w:rPr>
          <w:sz w:val="24"/>
        </w:rPr>
        <w:t xml:space="preserve">организовали и </w:t>
      </w:r>
      <w:r w:rsidRPr="00160937">
        <w:rPr>
          <w:sz w:val="24"/>
        </w:rPr>
        <w:t>приобрели костюмы для персонажей</w:t>
      </w:r>
      <w:r w:rsidR="00646832">
        <w:rPr>
          <w:sz w:val="24"/>
        </w:rPr>
        <w:t xml:space="preserve"> клоунов</w:t>
      </w:r>
      <w:r w:rsidRPr="00160937">
        <w:rPr>
          <w:sz w:val="24"/>
        </w:rPr>
        <w:t xml:space="preserve">. Все </w:t>
      </w:r>
      <w:r w:rsidR="007D05A6" w:rsidRPr="00160937">
        <w:rPr>
          <w:sz w:val="24"/>
        </w:rPr>
        <w:t>представления в ДОУ проходят к</w:t>
      </w:r>
      <w:r w:rsidR="005810CF">
        <w:rPr>
          <w:sz w:val="24"/>
        </w:rPr>
        <w:t>ак праздники</w:t>
      </w:r>
      <w:proofErr w:type="gramStart"/>
      <w:r w:rsidR="005810CF">
        <w:rPr>
          <w:sz w:val="24"/>
        </w:rPr>
        <w:t xml:space="preserve"> ,</w:t>
      </w:r>
      <w:proofErr w:type="gramEnd"/>
      <w:r w:rsidR="005810CF">
        <w:rPr>
          <w:sz w:val="24"/>
        </w:rPr>
        <w:t xml:space="preserve"> детям очень нравя</w:t>
      </w:r>
      <w:r w:rsidR="007D05A6" w:rsidRPr="00160937">
        <w:rPr>
          <w:sz w:val="24"/>
        </w:rPr>
        <w:t>тся выступления клоунов ,фокусников. У детей остаются хорошие впечатления</w:t>
      </w:r>
      <w:r w:rsidR="00771031" w:rsidRPr="00160937">
        <w:rPr>
          <w:sz w:val="24"/>
        </w:rPr>
        <w:t>,</w:t>
      </w:r>
      <w:r w:rsidR="007D05A6" w:rsidRPr="00160937">
        <w:rPr>
          <w:sz w:val="24"/>
        </w:rPr>
        <w:t xml:space="preserve"> с которыми в последующем делятся друг с другом</w:t>
      </w:r>
      <w:proofErr w:type="gramStart"/>
      <w:r w:rsidR="007D05A6" w:rsidRPr="00160937">
        <w:rPr>
          <w:sz w:val="24"/>
        </w:rPr>
        <w:t xml:space="preserve"> ,</w:t>
      </w:r>
      <w:proofErr w:type="gramEnd"/>
      <w:r w:rsidR="007D05A6" w:rsidRPr="00160937">
        <w:rPr>
          <w:sz w:val="24"/>
        </w:rPr>
        <w:t xml:space="preserve"> составляют сюжетные рассказы по увиденному. </w:t>
      </w:r>
    </w:p>
    <w:p w:rsidR="005F7D43" w:rsidRPr="00160937" w:rsidRDefault="005F7D43" w:rsidP="005F7D43">
      <w:pPr>
        <w:ind w:left="360"/>
        <w:rPr>
          <w:sz w:val="24"/>
        </w:rPr>
      </w:pPr>
      <w:r w:rsidRPr="00160937">
        <w:rPr>
          <w:sz w:val="24"/>
        </w:rPr>
        <w:t>Большое внимание в ДОУ уделяется и экологическому воспитанию дошкольников. На территории ДОУ  успешно функционирует экологическая  тропа</w:t>
      </w:r>
      <w:proofErr w:type="gramStart"/>
      <w:r w:rsidRPr="00160937">
        <w:rPr>
          <w:sz w:val="24"/>
        </w:rPr>
        <w:t xml:space="preserve"> ,</w:t>
      </w:r>
      <w:proofErr w:type="gramEnd"/>
      <w:r w:rsidRPr="00160937">
        <w:rPr>
          <w:sz w:val="24"/>
        </w:rPr>
        <w:t xml:space="preserve"> метеоцентр.</w:t>
      </w:r>
      <w:r w:rsidR="005822FA" w:rsidRPr="00160937">
        <w:rPr>
          <w:sz w:val="24"/>
        </w:rPr>
        <w:t xml:space="preserve"> Оценочные суждения, любование, действия по уходу за растениями и  животными, которые  эффективно  осуществлялось  на экскурсиях, целевых прогулках, помогают формированию у детей положительных отношений к природе, таких понятий как «беречь» и «заботиться». Прогулка на свежем воздухе, всегда, начинается с наблюдений по экологической тропе потом игры, развлечения.  Традиционно в ДОУ проводится праздник  «День птиц».                                                                                                                                </w:t>
      </w:r>
    </w:p>
    <w:p w:rsidR="00D37949" w:rsidRPr="00160937" w:rsidRDefault="00EB18F8" w:rsidP="00EB18F8">
      <w:pPr>
        <w:ind w:left="360"/>
        <w:rPr>
          <w:sz w:val="24"/>
        </w:rPr>
      </w:pPr>
      <w:r w:rsidRPr="00160937">
        <w:rPr>
          <w:sz w:val="24"/>
        </w:rPr>
        <w:t xml:space="preserve">В своей работе все воспитатели используют </w:t>
      </w:r>
      <w:r w:rsidR="00F37DA7" w:rsidRPr="00160937">
        <w:rPr>
          <w:sz w:val="24"/>
        </w:rPr>
        <w:t>различные средства физического воспитания в комплексе</w:t>
      </w:r>
      <w:proofErr w:type="gramStart"/>
      <w:r w:rsidR="00F37DA7" w:rsidRPr="00160937">
        <w:rPr>
          <w:sz w:val="24"/>
        </w:rPr>
        <w:t xml:space="preserve"> :</w:t>
      </w:r>
      <w:proofErr w:type="gramEnd"/>
      <w:r w:rsidR="00683E5A" w:rsidRPr="00160937">
        <w:rPr>
          <w:sz w:val="24"/>
        </w:rPr>
        <w:t xml:space="preserve"> </w:t>
      </w:r>
      <w:r w:rsidR="00F37DA7" w:rsidRPr="00160937">
        <w:rPr>
          <w:sz w:val="24"/>
        </w:rPr>
        <w:t>рациональный режим, питание, закаливание и движение</w:t>
      </w:r>
      <w:r w:rsidR="00A11111" w:rsidRPr="00160937">
        <w:rPr>
          <w:sz w:val="24"/>
        </w:rPr>
        <w:t xml:space="preserve"> (утренняя гимнастика,</w:t>
      </w:r>
      <w:r w:rsidR="00F37DA7" w:rsidRPr="00160937">
        <w:rPr>
          <w:sz w:val="24"/>
        </w:rPr>
        <w:t xml:space="preserve"> развивающие упражнения</w:t>
      </w:r>
      <w:r w:rsidR="00A11111" w:rsidRPr="00160937">
        <w:rPr>
          <w:sz w:val="24"/>
        </w:rPr>
        <w:t xml:space="preserve">, </w:t>
      </w:r>
      <w:r w:rsidR="00F37DA7" w:rsidRPr="00160937">
        <w:rPr>
          <w:sz w:val="24"/>
        </w:rPr>
        <w:t>спортивные игры, досуги, непосредственная образовательная деятельность по физической культуре).</w:t>
      </w:r>
      <w:r w:rsidR="00752E84" w:rsidRPr="00160937">
        <w:rPr>
          <w:sz w:val="24"/>
        </w:rPr>
        <w:t xml:space="preserve">                                      </w:t>
      </w:r>
      <w:r w:rsidR="00E770AD" w:rsidRPr="00160937">
        <w:rPr>
          <w:sz w:val="24"/>
        </w:rPr>
        <w:t>Большое внимание уделяется профилактике плоскостопия</w:t>
      </w:r>
      <w:proofErr w:type="gramStart"/>
      <w:r w:rsidR="00E770AD" w:rsidRPr="00160937">
        <w:rPr>
          <w:sz w:val="24"/>
        </w:rPr>
        <w:t xml:space="preserve"> :</w:t>
      </w:r>
      <w:proofErr w:type="gramEnd"/>
      <w:r w:rsidR="00E770AD" w:rsidRPr="00160937">
        <w:rPr>
          <w:sz w:val="24"/>
        </w:rPr>
        <w:t xml:space="preserve"> </w:t>
      </w:r>
      <w:r w:rsidR="00752E84" w:rsidRPr="00160937">
        <w:rPr>
          <w:sz w:val="24"/>
        </w:rPr>
        <w:t xml:space="preserve">                           </w:t>
      </w:r>
      <w:r w:rsidR="00E770AD" w:rsidRPr="00160937">
        <w:rPr>
          <w:sz w:val="24"/>
        </w:rPr>
        <w:t>с детьми проводятс</w:t>
      </w:r>
      <w:r w:rsidR="00A11111" w:rsidRPr="00160937">
        <w:rPr>
          <w:sz w:val="24"/>
        </w:rPr>
        <w:t xml:space="preserve">я специальные упражнения, </w:t>
      </w:r>
      <w:r w:rsidR="00683E5A" w:rsidRPr="00160937">
        <w:rPr>
          <w:sz w:val="24"/>
        </w:rPr>
        <w:t xml:space="preserve"> </w:t>
      </w:r>
      <w:r w:rsidR="00E770AD" w:rsidRPr="00160937">
        <w:rPr>
          <w:sz w:val="24"/>
        </w:rPr>
        <w:t>используются специальные массажные коврики –</w:t>
      </w:r>
      <w:r w:rsidR="006609C8" w:rsidRPr="00160937">
        <w:rPr>
          <w:sz w:val="24"/>
        </w:rPr>
        <w:t xml:space="preserve"> </w:t>
      </w:r>
      <w:r w:rsidR="00E770AD" w:rsidRPr="00160937">
        <w:rPr>
          <w:sz w:val="24"/>
        </w:rPr>
        <w:t>дорожки здоровья  выполненные при помощи родителей</w:t>
      </w:r>
      <w:r w:rsidR="00A11111" w:rsidRPr="00160937">
        <w:rPr>
          <w:sz w:val="24"/>
        </w:rPr>
        <w:t xml:space="preserve">. </w:t>
      </w:r>
      <w:r w:rsidR="001E3322" w:rsidRPr="00160937">
        <w:rPr>
          <w:sz w:val="24"/>
        </w:rPr>
        <w:t xml:space="preserve">                                                                                                       </w:t>
      </w:r>
      <w:r w:rsidR="00E770AD" w:rsidRPr="00160937">
        <w:rPr>
          <w:sz w:val="24"/>
        </w:rPr>
        <w:t xml:space="preserve">Питание в ДОУ организовано с учётом норм оптимального режима </w:t>
      </w:r>
      <w:r w:rsidR="00353C4D" w:rsidRPr="00160937">
        <w:rPr>
          <w:sz w:val="24"/>
        </w:rPr>
        <w:t>питания</w:t>
      </w:r>
      <w:proofErr w:type="gramStart"/>
      <w:r w:rsidR="00353C4D" w:rsidRPr="00160937">
        <w:rPr>
          <w:sz w:val="24"/>
        </w:rPr>
        <w:t xml:space="preserve"> .</w:t>
      </w:r>
      <w:proofErr w:type="gramEnd"/>
      <w:r w:rsidR="00353C4D" w:rsidRPr="00160937">
        <w:rPr>
          <w:sz w:val="24"/>
        </w:rPr>
        <w:t xml:space="preserve">Обязательно даются </w:t>
      </w:r>
      <w:r w:rsidR="00E770AD" w:rsidRPr="00160937">
        <w:rPr>
          <w:sz w:val="24"/>
        </w:rPr>
        <w:t xml:space="preserve"> вторые завтраки .</w:t>
      </w:r>
      <w:r w:rsidR="00A11111" w:rsidRPr="00160937">
        <w:rPr>
          <w:sz w:val="24"/>
        </w:rPr>
        <w:t xml:space="preserve"> </w:t>
      </w:r>
      <w:r w:rsidR="00E770AD" w:rsidRPr="00160937">
        <w:rPr>
          <w:sz w:val="24"/>
        </w:rPr>
        <w:t>Стремимся создать обстановку формирующую у детей навыки культуры приёма пищи и соблюдения гигиеничес</w:t>
      </w:r>
      <w:r w:rsidR="00A11111" w:rsidRPr="00160937">
        <w:rPr>
          <w:sz w:val="24"/>
        </w:rPr>
        <w:t xml:space="preserve">ких требований к </w:t>
      </w:r>
      <w:r w:rsidR="00A11111" w:rsidRPr="00160937">
        <w:rPr>
          <w:sz w:val="24"/>
        </w:rPr>
        <w:lastRenderedPageBreak/>
        <w:t>питанию детей. О</w:t>
      </w:r>
      <w:r w:rsidR="00E770AD" w:rsidRPr="00160937">
        <w:rPr>
          <w:sz w:val="24"/>
        </w:rPr>
        <w:t xml:space="preserve">дним из основных направлений деятельности ДОУ является </w:t>
      </w:r>
      <w:r w:rsidR="00C56ABC" w:rsidRPr="00160937">
        <w:rPr>
          <w:sz w:val="24"/>
        </w:rPr>
        <w:t>охрана и укрепление здоровья детей.</w:t>
      </w:r>
      <w:r w:rsidR="00A82EAD" w:rsidRPr="00160937">
        <w:rPr>
          <w:sz w:val="24"/>
        </w:rPr>
        <w:t xml:space="preserve"> </w:t>
      </w:r>
      <w:r w:rsidR="00FD1D6F" w:rsidRPr="00160937">
        <w:rPr>
          <w:sz w:val="24"/>
        </w:rPr>
        <w:t>В работе медико-педагогическим персонала</w:t>
      </w:r>
      <w:r w:rsidR="00C56ABC" w:rsidRPr="00160937">
        <w:rPr>
          <w:sz w:val="24"/>
        </w:rPr>
        <w:t xml:space="preserve"> сада </w:t>
      </w:r>
      <w:r w:rsidR="00FD1D6F" w:rsidRPr="00160937">
        <w:rPr>
          <w:sz w:val="24"/>
        </w:rPr>
        <w:t xml:space="preserve"> большое внимание уделялось  о</w:t>
      </w:r>
      <w:r w:rsidR="00C56ABC" w:rsidRPr="00160937">
        <w:rPr>
          <w:sz w:val="24"/>
        </w:rPr>
        <w:t>бесп</w:t>
      </w:r>
      <w:r w:rsidR="00FD1D6F" w:rsidRPr="00160937">
        <w:rPr>
          <w:sz w:val="24"/>
        </w:rPr>
        <w:t xml:space="preserve">ечению </w:t>
      </w:r>
      <w:r w:rsidR="00C56ABC" w:rsidRPr="00160937">
        <w:rPr>
          <w:sz w:val="24"/>
        </w:rPr>
        <w:t xml:space="preserve"> комфортной обстановки и эмоционального благополучия ребёнка;</w:t>
      </w:r>
      <w:r w:rsidR="00A11111" w:rsidRPr="00160937">
        <w:rPr>
          <w:sz w:val="24"/>
        </w:rPr>
        <w:t xml:space="preserve">                                                                                                                     </w:t>
      </w:r>
      <w:r w:rsidR="00FD1D6F" w:rsidRPr="00160937">
        <w:rPr>
          <w:sz w:val="24"/>
        </w:rPr>
        <w:t xml:space="preserve"> воспитанию </w:t>
      </w:r>
      <w:r w:rsidR="00C56ABC" w:rsidRPr="00160937">
        <w:rPr>
          <w:sz w:val="24"/>
        </w:rPr>
        <w:t xml:space="preserve"> у дошкольников потребности к здоровому образу жизни (обеспечение сбалансированного питания, профилактика вредных привычек)</w:t>
      </w:r>
      <w:proofErr w:type="gramStart"/>
      <w:r w:rsidR="00FD1D6F" w:rsidRPr="00160937">
        <w:rPr>
          <w:sz w:val="24"/>
        </w:rPr>
        <w:t>;б</w:t>
      </w:r>
      <w:proofErr w:type="gramEnd"/>
      <w:r w:rsidR="00FD1D6F" w:rsidRPr="00160937">
        <w:rPr>
          <w:sz w:val="24"/>
        </w:rPr>
        <w:t>ольшая работа проводилась для поддержки ребёнка в период адаптации в условиях  ДОУ .Проводилась постоянная работа п</w:t>
      </w:r>
      <w:r w:rsidR="007D3E64" w:rsidRPr="00160937">
        <w:rPr>
          <w:sz w:val="24"/>
        </w:rPr>
        <w:t>оиск</w:t>
      </w:r>
      <w:r w:rsidR="00FD1D6F" w:rsidRPr="00160937">
        <w:rPr>
          <w:sz w:val="24"/>
        </w:rPr>
        <w:t>а</w:t>
      </w:r>
      <w:r w:rsidR="007D3E64" w:rsidRPr="00160937">
        <w:rPr>
          <w:sz w:val="24"/>
        </w:rPr>
        <w:t xml:space="preserve"> н</w:t>
      </w:r>
      <w:r w:rsidR="00FF762B" w:rsidRPr="00160937">
        <w:rPr>
          <w:sz w:val="24"/>
        </w:rPr>
        <w:t>овых эффективных форм взаимодей</w:t>
      </w:r>
      <w:r w:rsidR="007D3E64" w:rsidRPr="00160937">
        <w:rPr>
          <w:sz w:val="24"/>
        </w:rPr>
        <w:t>ствия с родителями по вопросам закаливания и охраны здоровья детей.</w:t>
      </w:r>
      <w:r w:rsidR="001E3322" w:rsidRPr="00160937">
        <w:rPr>
          <w:sz w:val="24"/>
        </w:rPr>
        <w:t xml:space="preserve">     </w:t>
      </w:r>
      <w:r w:rsidR="00D37949" w:rsidRPr="00160937">
        <w:rPr>
          <w:sz w:val="24"/>
        </w:rPr>
        <w:t xml:space="preserve">  </w:t>
      </w:r>
    </w:p>
    <w:p w:rsidR="001E3322" w:rsidRPr="00160937" w:rsidRDefault="00FD1D6F" w:rsidP="005F7D43">
      <w:pPr>
        <w:rPr>
          <w:sz w:val="24"/>
        </w:rPr>
      </w:pPr>
      <w:r w:rsidRPr="00160937">
        <w:rPr>
          <w:sz w:val="24"/>
        </w:rPr>
        <w:t xml:space="preserve">Разработана и внедрена </w:t>
      </w:r>
      <w:r w:rsidR="007D3E64" w:rsidRPr="00160937">
        <w:rPr>
          <w:sz w:val="24"/>
        </w:rPr>
        <w:t>план физкультурно-оздоровительной работы  где учитываются пр</w:t>
      </w:r>
      <w:r w:rsidR="00FF762B" w:rsidRPr="00160937">
        <w:rPr>
          <w:sz w:val="24"/>
        </w:rPr>
        <w:t>офилактические мероприятия</w:t>
      </w:r>
      <w:proofErr w:type="gramStart"/>
      <w:r w:rsidR="00FF762B" w:rsidRPr="00160937">
        <w:rPr>
          <w:sz w:val="24"/>
        </w:rPr>
        <w:t xml:space="preserve"> ,</w:t>
      </w:r>
      <w:proofErr w:type="gramEnd"/>
      <w:r w:rsidR="00FF762B" w:rsidRPr="00160937">
        <w:rPr>
          <w:sz w:val="24"/>
        </w:rPr>
        <w:t xml:space="preserve"> нетрадиционные формы оздоровления(</w:t>
      </w:r>
      <w:proofErr w:type="spellStart"/>
      <w:r w:rsidR="00FF762B" w:rsidRPr="00160937">
        <w:rPr>
          <w:sz w:val="24"/>
        </w:rPr>
        <w:t>Фитонцидотерапия</w:t>
      </w:r>
      <w:proofErr w:type="spellEnd"/>
      <w:r w:rsidR="00FF762B" w:rsidRPr="00160937">
        <w:rPr>
          <w:sz w:val="24"/>
        </w:rPr>
        <w:t>, музыкотерапия),организация вторых завтраков .</w:t>
      </w:r>
      <w:r w:rsidR="00FA0D07" w:rsidRPr="00160937">
        <w:rPr>
          <w:sz w:val="24"/>
        </w:rPr>
        <w:t xml:space="preserve">В этом учебном году администрация МО«Буйнакский район» выделила </w:t>
      </w:r>
      <w:proofErr w:type="spellStart"/>
      <w:r w:rsidR="00FA0D07" w:rsidRPr="00160937">
        <w:rPr>
          <w:sz w:val="24"/>
        </w:rPr>
        <w:t>бактериоцитный</w:t>
      </w:r>
      <w:proofErr w:type="spellEnd"/>
      <w:r w:rsidR="00FA0D07" w:rsidRPr="00160937">
        <w:rPr>
          <w:sz w:val="24"/>
        </w:rPr>
        <w:t xml:space="preserve"> </w:t>
      </w:r>
      <w:proofErr w:type="spellStart"/>
      <w:r w:rsidR="00FA0D07" w:rsidRPr="00160937">
        <w:rPr>
          <w:sz w:val="24"/>
        </w:rPr>
        <w:t>рециркулятор</w:t>
      </w:r>
      <w:proofErr w:type="spellEnd"/>
      <w:r w:rsidR="00FA0D07" w:rsidRPr="00160937">
        <w:rPr>
          <w:sz w:val="24"/>
        </w:rPr>
        <w:t xml:space="preserve"> с большим объемом очистки воздуха. </w:t>
      </w:r>
      <w:r w:rsidR="00FF762B" w:rsidRPr="00160937">
        <w:rPr>
          <w:sz w:val="24"/>
        </w:rPr>
        <w:t>Эти мероприятия позволили значительно снизить уровень простудных заболеваний.</w:t>
      </w:r>
    </w:p>
    <w:p w:rsidR="002C1D26" w:rsidRDefault="00130F66" w:rsidP="00E86AE4">
      <w:pPr>
        <w:rPr>
          <w:sz w:val="24"/>
        </w:rPr>
      </w:pPr>
      <w:r w:rsidRPr="00160937">
        <w:rPr>
          <w:sz w:val="24"/>
        </w:rPr>
        <w:t>В</w:t>
      </w:r>
      <w:r w:rsidR="0013745A" w:rsidRPr="00160937">
        <w:rPr>
          <w:sz w:val="24"/>
        </w:rPr>
        <w:t xml:space="preserve"> </w:t>
      </w:r>
      <w:r w:rsidRPr="00160937">
        <w:rPr>
          <w:sz w:val="24"/>
        </w:rPr>
        <w:t xml:space="preserve"> ДОУ успешно реализуется программа </w:t>
      </w:r>
      <w:r w:rsidR="00FC0E98" w:rsidRPr="00160937">
        <w:rPr>
          <w:sz w:val="24"/>
        </w:rPr>
        <w:t xml:space="preserve">«Основы </w:t>
      </w:r>
      <w:r w:rsidR="00FA0D07" w:rsidRPr="00160937">
        <w:rPr>
          <w:sz w:val="24"/>
        </w:rPr>
        <w:t>безопасности жизнедеятельности»</w:t>
      </w:r>
      <w:r w:rsidR="00FC0E98" w:rsidRPr="00160937">
        <w:rPr>
          <w:sz w:val="24"/>
        </w:rPr>
        <w:t>. По данному направлению б</w:t>
      </w:r>
      <w:r w:rsidR="00683E5A" w:rsidRPr="00160937">
        <w:rPr>
          <w:sz w:val="24"/>
        </w:rPr>
        <w:t>ыли проведены открытые занятия: «Дорожные правила безопасности», «</w:t>
      </w:r>
      <w:r w:rsidR="00FC0E98" w:rsidRPr="00160937">
        <w:rPr>
          <w:sz w:val="24"/>
        </w:rPr>
        <w:t>Безопасные дороги детям»,</w:t>
      </w:r>
      <w:r w:rsidR="00DA4367" w:rsidRPr="00160937">
        <w:rPr>
          <w:sz w:val="24"/>
        </w:rPr>
        <w:t xml:space="preserve"> </w:t>
      </w:r>
      <w:r w:rsidR="00FC0E98" w:rsidRPr="00160937">
        <w:rPr>
          <w:sz w:val="24"/>
        </w:rPr>
        <w:t xml:space="preserve">с </w:t>
      </w:r>
      <w:r w:rsidR="00DA4367" w:rsidRPr="00160937">
        <w:rPr>
          <w:sz w:val="24"/>
        </w:rPr>
        <w:t xml:space="preserve"> приглаш</w:t>
      </w:r>
      <w:r w:rsidR="00FC0E98" w:rsidRPr="00160937">
        <w:rPr>
          <w:sz w:val="24"/>
        </w:rPr>
        <w:t>ением инспектора ГИБДД</w:t>
      </w:r>
      <w:proofErr w:type="gramStart"/>
      <w:r w:rsidR="00FC0E98" w:rsidRPr="00160937">
        <w:rPr>
          <w:sz w:val="24"/>
        </w:rPr>
        <w:t xml:space="preserve"> </w:t>
      </w:r>
      <w:r w:rsidR="00FA0D07" w:rsidRPr="00160937">
        <w:rPr>
          <w:sz w:val="24"/>
        </w:rPr>
        <w:t>,</w:t>
      </w:r>
      <w:proofErr w:type="gramEnd"/>
      <w:r w:rsidR="00FA0D07" w:rsidRPr="00160937">
        <w:rPr>
          <w:sz w:val="24"/>
        </w:rPr>
        <w:t xml:space="preserve"> где также проводились  беседы</w:t>
      </w:r>
      <w:r w:rsidR="00380B55" w:rsidRPr="00160937">
        <w:rPr>
          <w:sz w:val="24"/>
        </w:rPr>
        <w:t xml:space="preserve"> </w:t>
      </w:r>
      <w:r w:rsidR="009972E5" w:rsidRPr="00160937">
        <w:rPr>
          <w:sz w:val="24"/>
        </w:rPr>
        <w:t>по дорожным правилам в средней и старшей группах .</w:t>
      </w:r>
      <w:r w:rsidR="00380B55" w:rsidRPr="00160937">
        <w:rPr>
          <w:sz w:val="24"/>
        </w:rPr>
        <w:t xml:space="preserve">                                                                           </w:t>
      </w:r>
    </w:p>
    <w:p w:rsidR="000D3644" w:rsidRPr="00590E4E" w:rsidRDefault="0096098A" w:rsidP="00590E4E">
      <w:pPr>
        <w:rPr>
          <w:sz w:val="24"/>
        </w:rPr>
      </w:pPr>
      <w:r w:rsidRPr="00160937">
        <w:rPr>
          <w:sz w:val="24"/>
        </w:rPr>
        <w:t>В ДОУ созданы оптимальные условия для  развития у детей математических представлений</w:t>
      </w:r>
      <w:proofErr w:type="gramStart"/>
      <w:r w:rsidRPr="00160937">
        <w:rPr>
          <w:sz w:val="24"/>
        </w:rPr>
        <w:t xml:space="preserve"> .</w:t>
      </w:r>
      <w:proofErr w:type="gramEnd"/>
      <w:r w:rsidRPr="00160937">
        <w:rPr>
          <w:sz w:val="24"/>
        </w:rPr>
        <w:t xml:space="preserve"> На зан</w:t>
      </w:r>
      <w:r w:rsidR="004C7482" w:rsidRPr="00160937">
        <w:rPr>
          <w:sz w:val="24"/>
        </w:rPr>
        <w:t>ятиях  часто использовались дидактические игры, игры-</w:t>
      </w:r>
      <w:r w:rsidRPr="00160937">
        <w:rPr>
          <w:sz w:val="24"/>
        </w:rPr>
        <w:t>загадки. Хороший уровень подготовки  показали</w:t>
      </w:r>
      <w:r w:rsidR="00AF4A37" w:rsidRPr="00160937">
        <w:rPr>
          <w:sz w:val="24"/>
        </w:rPr>
        <w:t xml:space="preserve"> </w:t>
      </w:r>
      <w:r w:rsidRPr="00160937">
        <w:rPr>
          <w:sz w:val="24"/>
        </w:rPr>
        <w:t xml:space="preserve"> воспитанники старшей группы. Различают </w:t>
      </w:r>
      <w:r w:rsidR="004C7482" w:rsidRPr="00160937">
        <w:rPr>
          <w:sz w:val="24"/>
        </w:rPr>
        <w:t>геоме</w:t>
      </w:r>
      <w:r w:rsidR="00FF22DA" w:rsidRPr="00160937">
        <w:rPr>
          <w:sz w:val="24"/>
        </w:rPr>
        <w:t>тр</w:t>
      </w:r>
      <w:r w:rsidR="004C7482" w:rsidRPr="00160937">
        <w:rPr>
          <w:sz w:val="24"/>
        </w:rPr>
        <w:t>и</w:t>
      </w:r>
      <w:r w:rsidR="00FF22DA" w:rsidRPr="00160937">
        <w:rPr>
          <w:sz w:val="24"/>
        </w:rPr>
        <w:t>ческие фиг</w:t>
      </w:r>
      <w:r w:rsidR="004C7482" w:rsidRPr="00160937">
        <w:rPr>
          <w:sz w:val="24"/>
        </w:rPr>
        <w:t xml:space="preserve">уры, </w:t>
      </w:r>
      <w:r w:rsidR="00FF22DA" w:rsidRPr="00160937">
        <w:rPr>
          <w:sz w:val="24"/>
        </w:rPr>
        <w:t xml:space="preserve"> определяют формы предметов.</w:t>
      </w:r>
      <w:r w:rsidR="004C7482" w:rsidRPr="00160937">
        <w:rPr>
          <w:sz w:val="24"/>
        </w:rPr>
        <w:t xml:space="preserve">     </w:t>
      </w:r>
      <w:r w:rsidR="001E3322" w:rsidRPr="00160937">
        <w:rPr>
          <w:sz w:val="24"/>
        </w:rPr>
        <w:t xml:space="preserve">                                                                                                                             </w:t>
      </w:r>
      <w:r w:rsidR="00FF22DA" w:rsidRPr="00160937">
        <w:rPr>
          <w:sz w:val="24"/>
        </w:rPr>
        <w:t xml:space="preserve"> Развитие творческих способностей детей</w:t>
      </w:r>
      <w:r w:rsidR="004C7482" w:rsidRPr="00160937">
        <w:rPr>
          <w:sz w:val="24"/>
        </w:rPr>
        <w:t>,</w:t>
      </w:r>
      <w:r w:rsidR="00FF22DA" w:rsidRPr="00160937">
        <w:rPr>
          <w:sz w:val="24"/>
        </w:rPr>
        <w:t xml:space="preserve">  сн</w:t>
      </w:r>
      <w:r w:rsidR="00963BB3" w:rsidRPr="00160937">
        <w:rPr>
          <w:sz w:val="24"/>
        </w:rPr>
        <w:t>оровки</w:t>
      </w:r>
      <w:r w:rsidR="004C7482" w:rsidRPr="00160937">
        <w:rPr>
          <w:sz w:val="24"/>
        </w:rPr>
        <w:t xml:space="preserve">, </w:t>
      </w:r>
      <w:r w:rsidR="00FF22DA" w:rsidRPr="00160937">
        <w:rPr>
          <w:sz w:val="24"/>
        </w:rPr>
        <w:t xml:space="preserve">воспитание  трудолюбия </w:t>
      </w:r>
      <w:r w:rsidR="00296690" w:rsidRPr="00160937">
        <w:rPr>
          <w:sz w:val="24"/>
        </w:rPr>
        <w:t xml:space="preserve"> </w:t>
      </w:r>
      <w:r w:rsidR="00FF22DA" w:rsidRPr="00160937">
        <w:rPr>
          <w:sz w:val="24"/>
        </w:rPr>
        <w:t>усидчивости</w:t>
      </w:r>
      <w:r w:rsidR="00885D89" w:rsidRPr="00160937">
        <w:rPr>
          <w:sz w:val="24"/>
        </w:rPr>
        <w:t xml:space="preserve">, терпения  </w:t>
      </w:r>
      <w:r w:rsidR="00F666AE" w:rsidRPr="00160937">
        <w:rPr>
          <w:sz w:val="24"/>
        </w:rPr>
        <w:t>дост</w:t>
      </w:r>
      <w:r w:rsidR="004C7482" w:rsidRPr="00160937">
        <w:rPr>
          <w:sz w:val="24"/>
        </w:rPr>
        <w:t>игается на занятиях по констру</w:t>
      </w:r>
      <w:r w:rsidR="00F666AE" w:rsidRPr="00160937">
        <w:rPr>
          <w:sz w:val="24"/>
        </w:rPr>
        <w:t>ированию</w:t>
      </w:r>
      <w:proofErr w:type="gramStart"/>
      <w:r w:rsidR="00F666AE" w:rsidRPr="00160937">
        <w:rPr>
          <w:sz w:val="24"/>
        </w:rPr>
        <w:t xml:space="preserve"> .</w:t>
      </w:r>
      <w:proofErr w:type="gramEnd"/>
      <w:r w:rsidR="00F666AE" w:rsidRPr="00160937">
        <w:rPr>
          <w:sz w:val="24"/>
        </w:rPr>
        <w:t xml:space="preserve"> Большой интерес дети проявляют к различным видам</w:t>
      </w:r>
      <w:r w:rsidR="004C7482" w:rsidRPr="00160937">
        <w:rPr>
          <w:sz w:val="24"/>
        </w:rPr>
        <w:t xml:space="preserve"> </w:t>
      </w:r>
      <w:r w:rsidR="00F666AE" w:rsidRPr="00160937">
        <w:rPr>
          <w:sz w:val="24"/>
        </w:rPr>
        <w:t xml:space="preserve"> </w:t>
      </w:r>
      <w:r w:rsidR="004C7482" w:rsidRPr="00160937">
        <w:rPr>
          <w:sz w:val="24"/>
        </w:rPr>
        <w:t>конструктора</w:t>
      </w:r>
      <w:r w:rsidR="00F666AE" w:rsidRPr="00160937">
        <w:rPr>
          <w:sz w:val="24"/>
        </w:rPr>
        <w:t xml:space="preserve">. </w:t>
      </w:r>
      <w:r w:rsidR="00885D89" w:rsidRPr="00160937">
        <w:rPr>
          <w:sz w:val="24"/>
        </w:rPr>
        <w:t xml:space="preserve">                                                                                   </w:t>
      </w:r>
      <w:r w:rsidR="00D86B05" w:rsidRPr="00160937">
        <w:rPr>
          <w:b/>
          <w:sz w:val="24"/>
        </w:rPr>
        <w:t xml:space="preserve">                                   </w:t>
      </w:r>
      <w:r w:rsidR="007763DE" w:rsidRPr="00160937">
        <w:rPr>
          <w:sz w:val="24"/>
        </w:rPr>
        <w:t>Занятия</w:t>
      </w:r>
      <w:r w:rsidR="007763DE" w:rsidRPr="00160937">
        <w:rPr>
          <w:b/>
          <w:sz w:val="24"/>
        </w:rPr>
        <w:t xml:space="preserve"> </w:t>
      </w:r>
      <w:r w:rsidR="007763DE" w:rsidRPr="00160937">
        <w:rPr>
          <w:sz w:val="24"/>
        </w:rPr>
        <w:t>художественно</w:t>
      </w:r>
      <w:r w:rsidR="00533CB6" w:rsidRPr="00160937">
        <w:rPr>
          <w:sz w:val="24"/>
        </w:rPr>
        <w:t xml:space="preserve"> </w:t>
      </w:r>
      <w:r w:rsidR="007763DE" w:rsidRPr="00160937">
        <w:rPr>
          <w:sz w:val="24"/>
        </w:rPr>
        <w:t>- творческой</w:t>
      </w:r>
      <w:r w:rsidR="007763DE" w:rsidRPr="00160937">
        <w:rPr>
          <w:b/>
          <w:sz w:val="24"/>
        </w:rPr>
        <w:t xml:space="preserve"> </w:t>
      </w:r>
      <w:r w:rsidR="007763DE" w:rsidRPr="00160937">
        <w:rPr>
          <w:sz w:val="24"/>
        </w:rPr>
        <w:t>деятельностью</w:t>
      </w:r>
      <w:r w:rsidR="00885D89" w:rsidRPr="00160937">
        <w:rPr>
          <w:b/>
          <w:sz w:val="24"/>
        </w:rPr>
        <w:t xml:space="preserve"> </w:t>
      </w:r>
      <w:r w:rsidR="007763DE" w:rsidRPr="00160937">
        <w:rPr>
          <w:sz w:val="24"/>
        </w:rPr>
        <w:t>создают основу для</w:t>
      </w:r>
      <w:r w:rsidR="007763DE" w:rsidRPr="00160937">
        <w:rPr>
          <w:b/>
          <w:sz w:val="24"/>
        </w:rPr>
        <w:t xml:space="preserve"> </w:t>
      </w:r>
      <w:r w:rsidR="007763DE" w:rsidRPr="00160937">
        <w:rPr>
          <w:sz w:val="24"/>
        </w:rPr>
        <w:t>полноценного общения между собой и взрослыми,</w:t>
      </w:r>
      <w:r w:rsidR="00885D89" w:rsidRPr="00160937">
        <w:rPr>
          <w:sz w:val="24"/>
        </w:rPr>
        <w:t xml:space="preserve"> </w:t>
      </w:r>
      <w:r w:rsidR="007763DE" w:rsidRPr="00160937">
        <w:rPr>
          <w:sz w:val="24"/>
        </w:rPr>
        <w:t>отвлекают детей от грустных мыслей</w:t>
      </w:r>
      <w:proofErr w:type="gramStart"/>
      <w:r w:rsidR="007763DE" w:rsidRPr="00160937">
        <w:rPr>
          <w:sz w:val="24"/>
        </w:rPr>
        <w:t xml:space="preserve"> ,</w:t>
      </w:r>
      <w:proofErr w:type="gramEnd"/>
      <w:r w:rsidR="007763DE" w:rsidRPr="00160937">
        <w:rPr>
          <w:sz w:val="24"/>
        </w:rPr>
        <w:t>снимают нервное напряжение, страхи, вызывают радостное и приподнятое настроение.</w:t>
      </w:r>
      <w:r w:rsidR="00885D89" w:rsidRPr="00160937">
        <w:rPr>
          <w:sz w:val="24"/>
        </w:rPr>
        <w:t xml:space="preserve">                                                                                                                  </w:t>
      </w:r>
      <w:r w:rsidR="00E86AE4" w:rsidRPr="00160937">
        <w:rPr>
          <w:sz w:val="24"/>
        </w:rPr>
        <w:t xml:space="preserve">         </w:t>
      </w:r>
      <w:r w:rsidR="00885D89" w:rsidRPr="00160937">
        <w:rPr>
          <w:sz w:val="24"/>
        </w:rPr>
        <w:t xml:space="preserve">   </w:t>
      </w:r>
    </w:p>
    <w:p w:rsidR="000D3644" w:rsidRDefault="00590E4E" w:rsidP="007333A7">
      <w:pPr>
        <w:ind w:left="360"/>
        <w:rPr>
          <w:b/>
          <w:sz w:val="24"/>
        </w:rPr>
      </w:pPr>
      <w:r>
        <w:rPr>
          <w:b/>
          <w:sz w:val="24"/>
        </w:rPr>
        <w:t xml:space="preserve">Результаты мониторинга образовательного процесса и детского развития прилагаются  </w:t>
      </w:r>
      <w:proofErr w:type="gramStart"/>
      <w:r>
        <w:rPr>
          <w:b/>
          <w:sz w:val="24"/>
        </w:rPr>
        <w:t xml:space="preserve">( </w:t>
      </w:r>
      <w:proofErr w:type="gramEnd"/>
      <w:r>
        <w:rPr>
          <w:b/>
          <w:sz w:val="24"/>
        </w:rPr>
        <w:t>приложение 1,2)</w:t>
      </w:r>
    </w:p>
    <w:p w:rsidR="009915F0" w:rsidRPr="007333A7" w:rsidRDefault="002B21BB" w:rsidP="00590E4E">
      <w:pPr>
        <w:rPr>
          <w:b/>
          <w:sz w:val="24"/>
        </w:rPr>
      </w:pPr>
      <w:r w:rsidRPr="00160937">
        <w:rPr>
          <w:b/>
          <w:sz w:val="24"/>
        </w:rPr>
        <w:t>В течение года проводились мероприятия</w:t>
      </w:r>
      <w:proofErr w:type="gramStart"/>
      <w:r w:rsidRPr="00160937">
        <w:rPr>
          <w:b/>
          <w:sz w:val="24"/>
        </w:rPr>
        <w:t xml:space="preserve"> :</w:t>
      </w:r>
      <w:proofErr w:type="gramEnd"/>
      <w:r w:rsidRPr="00160937">
        <w:rPr>
          <w:b/>
          <w:sz w:val="24"/>
        </w:rPr>
        <w:t xml:space="preserve"> </w:t>
      </w:r>
      <w:r w:rsidR="001E3322" w:rsidRPr="00160937">
        <w:rPr>
          <w:b/>
          <w:sz w:val="24"/>
        </w:rPr>
        <w:t xml:space="preserve">                                </w:t>
      </w:r>
      <w:r w:rsidR="00766E06" w:rsidRPr="00160937">
        <w:rPr>
          <w:b/>
          <w:sz w:val="24"/>
        </w:rPr>
        <w:t xml:space="preserve"> </w:t>
      </w:r>
      <w:r w:rsidR="001E3322" w:rsidRPr="00160937">
        <w:rPr>
          <w:b/>
          <w:sz w:val="24"/>
        </w:rPr>
        <w:t xml:space="preserve">                                                                       </w:t>
      </w:r>
      <w:r w:rsidR="00891FBB" w:rsidRPr="00160937">
        <w:rPr>
          <w:sz w:val="24"/>
        </w:rPr>
        <w:t xml:space="preserve">В течение года проводились очень много конкурсов и </w:t>
      </w:r>
      <w:r w:rsidR="00FA0D07" w:rsidRPr="00160937">
        <w:rPr>
          <w:sz w:val="24"/>
        </w:rPr>
        <w:t>мероприятий</w:t>
      </w:r>
      <w:proofErr w:type="gramStart"/>
      <w:r w:rsidR="00FA0D07" w:rsidRPr="00160937">
        <w:rPr>
          <w:sz w:val="24"/>
        </w:rPr>
        <w:t xml:space="preserve"> .</w:t>
      </w:r>
      <w:proofErr w:type="gramEnd"/>
      <w:r w:rsidR="00891FBB" w:rsidRPr="00160937">
        <w:rPr>
          <w:sz w:val="24"/>
        </w:rPr>
        <w:t>Самым лучшим образом организовываются утренники . В организации наших праздников акт</w:t>
      </w:r>
      <w:r w:rsidR="000D3644">
        <w:rPr>
          <w:sz w:val="24"/>
        </w:rPr>
        <w:t xml:space="preserve">ивное участие принимают и </w:t>
      </w:r>
      <w:r w:rsidR="00891FBB" w:rsidRPr="00160937">
        <w:rPr>
          <w:sz w:val="24"/>
        </w:rPr>
        <w:t xml:space="preserve"> родители</w:t>
      </w:r>
      <w:r w:rsidR="005172E7" w:rsidRPr="00160937">
        <w:rPr>
          <w:sz w:val="24"/>
        </w:rPr>
        <w:t>.</w:t>
      </w:r>
      <w:r w:rsidR="007333A7">
        <w:rPr>
          <w:b/>
          <w:sz w:val="24"/>
        </w:rPr>
        <w:t xml:space="preserve">  </w:t>
      </w:r>
      <w:r w:rsidR="000D3644" w:rsidRPr="000D3644">
        <w:rPr>
          <w:sz w:val="24"/>
        </w:rPr>
        <w:t>В этом году с помощью усилий родителей  в двух группах были сшиты костюмы детям для танцев.</w:t>
      </w:r>
      <w:r w:rsidR="007333A7" w:rsidRPr="000D3644">
        <w:rPr>
          <w:sz w:val="24"/>
        </w:rPr>
        <w:t xml:space="preserve">              </w:t>
      </w:r>
      <w:r w:rsidR="007333A7" w:rsidRPr="000D3644">
        <w:rPr>
          <w:b/>
          <w:sz w:val="24"/>
        </w:rPr>
        <w:t xml:space="preserve">                                                                                                                      </w:t>
      </w:r>
    </w:p>
    <w:p w:rsidR="007333A7" w:rsidRPr="008E38A8" w:rsidRDefault="007333A7" w:rsidP="007333A7">
      <w:pPr>
        <w:rPr>
          <w:sz w:val="24"/>
        </w:rPr>
      </w:pPr>
      <w:r w:rsidRPr="008E38A8">
        <w:rPr>
          <w:sz w:val="24"/>
        </w:rPr>
        <w:t>С начала года воспитатели ДОУ участвовали в разных конкурсах внутр</w:t>
      </w:r>
      <w:r w:rsidR="008E38A8">
        <w:rPr>
          <w:sz w:val="24"/>
        </w:rPr>
        <w:t>и садика и в районном масштабе.</w:t>
      </w:r>
    </w:p>
    <w:p w:rsidR="007333A7" w:rsidRDefault="008E38A8" w:rsidP="00891FBB">
      <w:pPr>
        <w:tabs>
          <w:tab w:val="left" w:pos="3450"/>
        </w:tabs>
        <w:rPr>
          <w:sz w:val="24"/>
        </w:rPr>
      </w:pPr>
      <w:r>
        <w:rPr>
          <w:sz w:val="24"/>
        </w:rPr>
        <w:t xml:space="preserve"> Ниже приводится сводная таблица всех конкурсов за этот учебный год</w:t>
      </w:r>
      <w:r w:rsidR="002C1D26">
        <w:rPr>
          <w:sz w:val="24"/>
        </w:rPr>
        <w:t>.</w:t>
      </w:r>
    </w:p>
    <w:p w:rsidR="002C1D26" w:rsidRDefault="002C1D26" w:rsidP="008E38A8">
      <w:pPr>
        <w:tabs>
          <w:tab w:val="left" w:pos="1425"/>
        </w:tabs>
        <w:rPr>
          <w:sz w:val="24"/>
        </w:rPr>
      </w:pPr>
    </w:p>
    <w:p w:rsidR="00F44DDB" w:rsidRPr="00A950CF" w:rsidRDefault="005A5ED2" w:rsidP="008E38A8">
      <w:pPr>
        <w:tabs>
          <w:tab w:val="left" w:pos="1425"/>
        </w:tabs>
        <w:rPr>
          <w:sz w:val="56"/>
        </w:rPr>
      </w:pPr>
      <w:r w:rsidRPr="00A950CF">
        <w:rPr>
          <w:sz w:val="24"/>
        </w:rPr>
        <w:t>Преемственные связи</w:t>
      </w:r>
      <w:r w:rsidR="00DD2616" w:rsidRPr="00A950CF">
        <w:rPr>
          <w:sz w:val="24"/>
        </w:rPr>
        <w:t xml:space="preserve"> </w:t>
      </w:r>
      <w:r w:rsidRPr="00A950CF">
        <w:rPr>
          <w:sz w:val="24"/>
        </w:rPr>
        <w:t xml:space="preserve"> ДОУ и школы.                                                                                                     Работа по преемственности ДОУ и школы  осуществлялась в соответствии с планом работы:                                                                                                                                   </w:t>
      </w:r>
      <w:r w:rsidR="00A950CF">
        <w:rPr>
          <w:sz w:val="24"/>
        </w:rPr>
        <w:t xml:space="preserve">                                             </w:t>
      </w:r>
      <w:r w:rsidRPr="00A950CF">
        <w:rPr>
          <w:sz w:val="24"/>
        </w:rPr>
        <w:t xml:space="preserve">  - проведение экскурсий к зданию школы.                                                                          </w:t>
      </w:r>
      <w:r w:rsidR="00A950CF">
        <w:rPr>
          <w:sz w:val="24"/>
        </w:rPr>
        <w:t xml:space="preserve">                            </w:t>
      </w:r>
      <w:r w:rsidRPr="00A950CF">
        <w:rPr>
          <w:sz w:val="24"/>
        </w:rPr>
        <w:t xml:space="preserve">      </w:t>
      </w:r>
      <w:proofErr w:type="gramStart"/>
      <w:r w:rsidRPr="00A950CF">
        <w:rPr>
          <w:sz w:val="24"/>
        </w:rPr>
        <w:t>-с</w:t>
      </w:r>
      <w:proofErr w:type="gramEnd"/>
      <w:r w:rsidRPr="00A950CF">
        <w:rPr>
          <w:sz w:val="24"/>
        </w:rPr>
        <w:t>оставлены и с</w:t>
      </w:r>
      <w:r w:rsidR="00A950CF">
        <w:rPr>
          <w:sz w:val="24"/>
        </w:rPr>
        <w:t>огласованы списки выпускников</w:t>
      </w:r>
      <w:r w:rsidRPr="00A950CF">
        <w:rPr>
          <w:sz w:val="24"/>
        </w:rPr>
        <w:t xml:space="preserve">.                                 </w:t>
      </w:r>
      <w:r w:rsidR="00A950CF">
        <w:rPr>
          <w:sz w:val="24"/>
        </w:rPr>
        <w:t xml:space="preserve">                           </w:t>
      </w:r>
      <w:r w:rsidRPr="00A950CF">
        <w:rPr>
          <w:sz w:val="24"/>
        </w:rPr>
        <w:t xml:space="preserve">   </w:t>
      </w:r>
      <w:r w:rsidR="00A950CF">
        <w:rPr>
          <w:sz w:val="24"/>
        </w:rPr>
        <w:t xml:space="preserve">                                     </w:t>
      </w:r>
      <w:r w:rsidRPr="00A950CF">
        <w:rPr>
          <w:sz w:val="24"/>
        </w:rPr>
        <w:t xml:space="preserve">  –проведена </w:t>
      </w:r>
      <w:r w:rsidR="00A950CF">
        <w:rPr>
          <w:sz w:val="24"/>
        </w:rPr>
        <w:t>диагностика выпускников</w:t>
      </w:r>
      <w:r w:rsidRPr="00A950CF">
        <w:rPr>
          <w:sz w:val="24"/>
        </w:rPr>
        <w:t>.  В течение учебного года учителя начальной школы знакомились с будущими учениками, посещая разные</w:t>
      </w:r>
      <w:r w:rsidR="00A950CF">
        <w:rPr>
          <w:sz w:val="24"/>
        </w:rPr>
        <w:t xml:space="preserve"> мероприятия и </w:t>
      </w:r>
      <w:r w:rsidRPr="00A950CF">
        <w:rPr>
          <w:sz w:val="24"/>
        </w:rPr>
        <w:t xml:space="preserve"> режимные моменты. При этом воспитатель помогала детям установить контакты с их будущим учит</w:t>
      </w:r>
      <w:r w:rsidR="00A950CF">
        <w:rPr>
          <w:sz w:val="24"/>
        </w:rPr>
        <w:t>елем. Дети неоднократно посещали</w:t>
      </w:r>
      <w:r w:rsidRPr="00A950CF">
        <w:rPr>
          <w:sz w:val="24"/>
        </w:rPr>
        <w:t xml:space="preserve"> школу</w:t>
      </w:r>
      <w:proofErr w:type="gramStart"/>
      <w:r w:rsidRPr="00A950CF">
        <w:rPr>
          <w:sz w:val="24"/>
        </w:rPr>
        <w:t xml:space="preserve"> ,</w:t>
      </w:r>
      <w:proofErr w:type="gramEnd"/>
      <w:r w:rsidRPr="00A950CF">
        <w:rPr>
          <w:sz w:val="24"/>
        </w:rPr>
        <w:t xml:space="preserve">знакомились с условиями и традициями школьной жизни , с правилами поведения в школе ,у них была возможность посидеть за школьной партой, поработать у доски. Таким образом, у них формируется мотивационная готовность к новой деятельности, укрепляется уверенность в своих силах.                                                                                      </w:t>
      </w:r>
      <w:r w:rsidR="007E0C7C" w:rsidRPr="00A950CF">
        <w:rPr>
          <w:sz w:val="24"/>
        </w:rPr>
        <w:t xml:space="preserve">                             </w:t>
      </w:r>
      <w:r w:rsidR="00951D0A" w:rsidRPr="00A950CF">
        <w:rPr>
          <w:sz w:val="24"/>
        </w:rPr>
        <w:t xml:space="preserve">                                </w:t>
      </w:r>
      <w:r w:rsidR="007E0C7C" w:rsidRPr="00A950CF">
        <w:rPr>
          <w:sz w:val="24"/>
        </w:rPr>
        <w:t xml:space="preserve">                                                                                          </w:t>
      </w:r>
    </w:p>
    <w:p w:rsidR="00003ACB" w:rsidRPr="00A950CF" w:rsidRDefault="00003ACB" w:rsidP="009915F0">
      <w:pPr>
        <w:spacing w:after="0" w:line="240" w:lineRule="auto"/>
        <w:rPr>
          <w:sz w:val="24"/>
        </w:rPr>
      </w:pPr>
    </w:p>
    <w:p w:rsidR="00003ACB" w:rsidRPr="002F5C88" w:rsidRDefault="002F5C88" w:rsidP="009915F0">
      <w:pPr>
        <w:spacing w:after="0" w:line="240" w:lineRule="auto"/>
        <w:rPr>
          <w:b/>
        </w:rPr>
      </w:pPr>
      <w:r w:rsidRPr="002F5C88">
        <w:rPr>
          <w:sz w:val="24"/>
        </w:rPr>
        <w:t>Выводы:                                                                                                                                                          Одним из условий достижения эффективности результатов  деятельности  ДОУ стал сформировавшийся  педагогический  коллектив. Их отличает творческий подход к работе, что сказывается на качестве деятельности всего учреждения  в целом. Воспитатели стали активнее принимать участие в районных конкурсах.                                                                                                                      В следующем учебном году  мы планируем усилить контроль в группах  за выполнением  и соблюдением  режимных моментов. Воспитывать у детей привычки здорового образа жизни и в первую очередь воспитание культурно-гигиенических навыков. Также планируем  вести  работу по взаимодействию с семьями воспитанников</w:t>
      </w:r>
      <w:proofErr w:type="gramStart"/>
      <w:r w:rsidRPr="002F5C88">
        <w:rPr>
          <w:sz w:val="24"/>
        </w:rPr>
        <w:t xml:space="preserve">  .</w:t>
      </w:r>
      <w:proofErr w:type="gramEnd"/>
      <w:r w:rsidRPr="002F5C88">
        <w:rPr>
          <w:sz w:val="24"/>
        </w:rPr>
        <w:t xml:space="preserve">                                                                   </w:t>
      </w:r>
    </w:p>
    <w:p w:rsidR="002F5C88" w:rsidRDefault="002F5C88" w:rsidP="009915F0">
      <w:pPr>
        <w:spacing w:after="0" w:line="240" w:lineRule="auto"/>
        <w:rPr>
          <w:b/>
          <w:sz w:val="24"/>
        </w:rPr>
      </w:pPr>
    </w:p>
    <w:p w:rsidR="00003ACB" w:rsidRPr="00075936" w:rsidRDefault="006B5EC0" w:rsidP="009915F0">
      <w:pPr>
        <w:spacing w:after="0" w:line="240" w:lineRule="auto"/>
        <w:rPr>
          <w:b/>
          <w:sz w:val="24"/>
        </w:rPr>
      </w:pPr>
      <w:r w:rsidRPr="00A950CF">
        <w:rPr>
          <w:b/>
          <w:sz w:val="24"/>
        </w:rPr>
        <w:t>Задачи на новый учебный г</w:t>
      </w:r>
      <w:r w:rsidR="00075936">
        <w:rPr>
          <w:b/>
          <w:sz w:val="24"/>
        </w:rPr>
        <w:t>од</w:t>
      </w:r>
      <w:proofErr w:type="gramStart"/>
      <w:r w:rsidR="00075936">
        <w:rPr>
          <w:b/>
          <w:sz w:val="24"/>
        </w:rPr>
        <w:t xml:space="preserve"> :</w:t>
      </w:r>
      <w:proofErr w:type="gramEnd"/>
    </w:p>
    <w:p w:rsidR="00003ACB" w:rsidRDefault="00003ACB" w:rsidP="009915F0">
      <w:pPr>
        <w:spacing w:after="0" w:line="240" w:lineRule="auto"/>
        <w:rPr>
          <w:sz w:val="28"/>
        </w:rPr>
      </w:pPr>
    </w:p>
    <w:p w:rsidR="00843662" w:rsidRPr="00843662" w:rsidRDefault="00843662" w:rsidP="00843662">
      <w:pPr>
        <w:numPr>
          <w:ilvl w:val="0"/>
          <w:numId w:val="2"/>
        </w:numPr>
        <w:spacing w:after="0" w:line="240" w:lineRule="auto"/>
        <w:rPr>
          <w:color w:val="FF0000"/>
          <w:sz w:val="28"/>
        </w:rPr>
      </w:pPr>
      <w:r w:rsidRPr="00843662">
        <w:rPr>
          <w:color w:val="FF0000"/>
          <w:sz w:val="28"/>
        </w:rPr>
        <w:t>Формирование и развитие познавательных процессов, интересов и обогащение знаний о природе и обществе; развитие речи как средство познания</w:t>
      </w:r>
    </w:p>
    <w:p w:rsidR="00843662" w:rsidRPr="00843662" w:rsidRDefault="00843662" w:rsidP="00843662">
      <w:pPr>
        <w:numPr>
          <w:ilvl w:val="0"/>
          <w:numId w:val="2"/>
        </w:numPr>
        <w:spacing w:after="0" w:line="240" w:lineRule="auto"/>
        <w:rPr>
          <w:color w:val="FF0000"/>
          <w:sz w:val="28"/>
        </w:rPr>
      </w:pPr>
      <w:r w:rsidRPr="00843662">
        <w:rPr>
          <w:color w:val="FF0000"/>
          <w:sz w:val="28"/>
        </w:rPr>
        <w:t>Формирование элементарных математических представлений, продолжать развивать познавательно-исследовательские и продуктивно-конструктивные способности детей.</w:t>
      </w:r>
    </w:p>
    <w:p w:rsidR="00003ACB" w:rsidRPr="00843662" w:rsidRDefault="00843662" w:rsidP="00843662">
      <w:pPr>
        <w:pStyle w:val="a3"/>
        <w:numPr>
          <w:ilvl w:val="0"/>
          <w:numId w:val="2"/>
        </w:numPr>
        <w:spacing w:after="0" w:line="240" w:lineRule="auto"/>
        <w:rPr>
          <w:color w:val="FF0000"/>
          <w:sz w:val="28"/>
        </w:rPr>
      </w:pPr>
      <w:r w:rsidRPr="00843662">
        <w:rPr>
          <w:color w:val="FF0000"/>
          <w:sz w:val="28"/>
        </w:rPr>
        <w:t>Усилить работу по просветительской деятельности в области культуры и традиции народов Дагестана</w:t>
      </w:r>
    </w:p>
    <w:p w:rsidR="00003ACB" w:rsidRDefault="00003ACB" w:rsidP="009915F0">
      <w:pPr>
        <w:spacing w:after="0" w:line="240" w:lineRule="auto"/>
        <w:rPr>
          <w:sz w:val="28"/>
        </w:rPr>
      </w:pPr>
    </w:p>
    <w:p w:rsidR="00003ACB" w:rsidRDefault="00003ACB" w:rsidP="009915F0">
      <w:pPr>
        <w:spacing w:after="0" w:line="240" w:lineRule="auto"/>
        <w:rPr>
          <w:sz w:val="28"/>
        </w:rPr>
      </w:pPr>
    </w:p>
    <w:p w:rsidR="00003ACB" w:rsidRDefault="00003ACB" w:rsidP="009915F0">
      <w:pPr>
        <w:spacing w:after="0" w:line="240" w:lineRule="auto"/>
        <w:rPr>
          <w:sz w:val="28"/>
        </w:rPr>
      </w:pPr>
    </w:p>
    <w:p w:rsidR="00A92FF0" w:rsidRPr="00A92FF0" w:rsidRDefault="009B0D3A" w:rsidP="009915F0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Заведующая </w:t>
      </w:r>
      <w:proofErr w:type="spellStart"/>
      <w:r>
        <w:rPr>
          <w:sz w:val="28"/>
        </w:rPr>
        <w:t>ДОУ____________П.У.Дагирова</w:t>
      </w:r>
      <w:proofErr w:type="spellEnd"/>
      <w:r>
        <w:rPr>
          <w:sz w:val="28"/>
        </w:rPr>
        <w:t>.</w:t>
      </w:r>
    </w:p>
    <w:p w:rsidR="00A92FF0" w:rsidRPr="00A92FF0" w:rsidRDefault="00A92FF0" w:rsidP="00A92FF0">
      <w:pPr>
        <w:rPr>
          <w:sz w:val="28"/>
        </w:rPr>
      </w:pPr>
    </w:p>
    <w:p w:rsidR="00A92FF0" w:rsidRPr="00A92FF0" w:rsidRDefault="00A92FF0" w:rsidP="00A92FF0">
      <w:pPr>
        <w:rPr>
          <w:sz w:val="28"/>
        </w:rPr>
      </w:pPr>
    </w:p>
    <w:p w:rsidR="00A92FF0" w:rsidRPr="00A92FF0" w:rsidRDefault="00A92FF0" w:rsidP="00A92FF0">
      <w:pPr>
        <w:rPr>
          <w:sz w:val="28"/>
        </w:rPr>
      </w:pPr>
    </w:p>
    <w:p w:rsidR="009B0D3A" w:rsidRDefault="009B0D3A" w:rsidP="00BE320E">
      <w:pPr>
        <w:tabs>
          <w:tab w:val="left" w:pos="1425"/>
        </w:tabs>
        <w:rPr>
          <w:sz w:val="28"/>
        </w:rPr>
      </w:pPr>
    </w:p>
    <w:p w:rsidR="00BE320E" w:rsidRDefault="00BE320E" w:rsidP="00BE320E">
      <w:pPr>
        <w:tabs>
          <w:tab w:val="left" w:pos="1425"/>
        </w:tabs>
        <w:rPr>
          <w:sz w:val="28"/>
        </w:rPr>
      </w:pPr>
    </w:p>
    <w:p w:rsidR="00BE320E" w:rsidRDefault="00BE320E" w:rsidP="00BE320E">
      <w:pPr>
        <w:tabs>
          <w:tab w:val="left" w:pos="1425"/>
        </w:tabs>
        <w:rPr>
          <w:sz w:val="28"/>
        </w:rPr>
      </w:pPr>
    </w:p>
    <w:p w:rsidR="00BE320E" w:rsidRDefault="00BE320E" w:rsidP="00BE320E">
      <w:pPr>
        <w:tabs>
          <w:tab w:val="left" w:pos="1425"/>
        </w:tabs>
        <w:rPr>
          <w:sz w:val="28"/>
        </w:rPr>
      </w:pPr>
    </w:p>
    <w:p w:rsidR="00BE320E" w:rsidRDefault="00BE320E" w:rsidP="00BE320E">
      <w:pPr>
        <w:tabs>
          <w:tab w:val="left" w:pos="1425"/>
        </w:tabs>
        <w:rPr>
          <w:sz w:val="28"/>
        </w:rPr>
      </w:pPr>
    </w:p>
    <w:p w:rsidR="00BE320E" w:rsidRDefault="00BE320E" w:rsidP="00BE320E">
      <w:pPr>
        <w:tabs>
          <w:tab w:val="left" w:pos="1425"/>
        </w:tabs>
        <w:rPr>
          <w:sz w:val="28"/>
        </w:rPr>
      </w:pPr>
    </w:p>
    <w:p w:rsidR="00BE320E" w:rsidRDefault="00BE320E" w:rsidP="00BE320E">
      <w:pPr>
        <w:tabs>
          <w:tab w:val="left" w:pos="1425"/>
        </w:tabs>
        <w:rPr>
          <w:sz w:val="28"/>
        </w:rPr>
      </w:pPr>
    </w:p>
    <w:p w:rsidR="00003ACB" w:rsidRDefault="009B0D3A" w:rsidP="00A92FF0">
      <w:pPr>
        <w:tabs>
          <w:tab w:val="left" w:pos="1425"/>
        </w:tabs>
        <w:rPr>
          <w:sz w:val="72"/>
        </w:rPr>
      </w:pPr>
      <w:r>
        <w:rPr>
          <w:sz w:val="72"/>
        </w:rPr>
        <w:t xml:space="preserve">      </w:t>
      </w:r>
    </w:p>
    <w:p w:rsidR="00B603B9" w:rsidRDefault="003B42B8" w:rsidP="00A92FF0">
      <w:pPr>
        <w:tabs>
          <w:tab w:val="left" w:pos="1425"/>
        </w:tabs>
        <w:rPr>
          <w:sz w:val="72"/>
        </w:rPr>
      </w:pPr>
      <w:r>
        <w:rPr>
          <w:sz w:val="72"/>
        </w:rPr>
        <w:t xml:space="preserve">         </w:t>
      </w:r>
      <w:r w:rsidR="009B0D3A">
        <w:rPr>
          <w:sz w:val="72"/>
        </w:rPr>
        <w:t xml:space="preserve">  </w:t>
      </w:r>
      <w:r w:rsidR="00A92FF0" w:rsidRPr="00A92FF0">
        <w:rPr>
          <w:sz w:val="72"/>
        </w:rPr>
        <w:t xml:space="preserve">Анализ работы </w:t>
      </w:r>
      <w:r w:rsidR="00A92FF0">
        <w:rPr>
          <w:sz w:val="72"/>
        </w:rPr>
        <w:t xml:space="preserve">             </w:t>
      </w:r>
      <w:r w:rsidR="009B0D3A">
        <w:rPr>
          <w:sz w:val="72"/>
        </w:rPr>
        <w:t xml:space="preserve">                                 </w:t>
      </w:r>
      <w:r w:rsidR="00B603B9">
        <w:rPr>
          <w:sz w:val="72"/>
        </w:rPr>
        <w:t xml:space="preserve">          </w:t>
      </w:r>
    </w:p>
    <w:p w:rsidR="00A92FF0" w:rsidRDefault="00B603B9" w:rsidP="00A92FF0">
      <w:pPr>
        <w:tabs>
          <w:tab w:val="left" w:pos="1425"/>
        </w:tabs>
        <w:rPr>
          <w:sz w:val="72"/>
        </w:rPr>
      </w:pPr>
      <w:r>
        <w:rPr>
          <w:sz w:val="72"/>
        </w:rPr>
        <w:t xml:space="preserve">   </w:t>
      </w:r>
      <w:r w:rsidR="00A92FF0" w:rsidRPr="00A92FF0">
        <w:rPr>
          <w:sz w:val="48"/>
        </w:rPr>
        <w:t>МКДОУ «</w:t>
      </w:r>
      <w:proofErr w:type="spellStart"/>
      <w:r w:rsidR="00A92FF0" w:rsidRPr="00A92FF0">
        <w:rPr>
          <w:sz w:val="48"/>
        </w:rPr>
        <w:t>Гёбелек</w:t>
      </w:r>
      <w:proofErr w:type="spellEnd"/>
      <w:proofErr w:type="gramStart"/>
      <w:r w:rsidR="00A92FF0" w:rsidRPr="00A92FF0">
        <w:rPr>
          <w:sz w:val="48"/>
        </w:rPr>
        <w:t>»с</w:t>
      </w:r>
      <w:proofErr w:type="gramEnd"/>
      <w:r w:rsidR="00A92FF0" w:rsidRPr="00A92FF0">
        <w:rPr>
          <w:sz w:val="48"/>
        </w:rPr>
        <w:t>. Халимбекаул</w:t>
      </w:r>
      <w:r w:rsidR="00A92FF0">
        <w:rPr>
          <w:sz w:val="48"/>
        </w:rPr>
        <w:t xml:space="preserve">                                      </w:t>
      </w:r>
      <w:r w:rsidR="00A92FF0" w:rsidRPr="00A92FF0">
        <w:rPr>
          <w:sz w:val="48"/>
        </w:rPr>
        <w:t xml:space="preserve"> </w:t>
      </w:r>
      <w:r w:rsidR="00A92FF0">
        <w:rPr>
          <w:sz w:val="48"/>
        </w:rPr>
        <w:t xml:space="preserve">           </w:t>
      </w:r>
      <w:r w:rsidR="00A92FF0" w:rsidRPr="00A92FF0">
        <w:rPr>
          <w:sz w:val="48"/>
        </w:rPr>
        <w:t xml:space="preserve">      </w:t>
      </w:r>
    </w:p>
    <w:p w:rsidR="00A92FF0" w:rsidRPr="00A92FF0" w:rsidRDefault="00A92FF0" w:rsidP="00A92FF0">
      <w:pPr>
        <w:tabs>
          <w:tab w:val="left" w:pos="1425"/>
        </w:tabs>
        <w:rPr>
          <w:sz w:val="72"/>
        </w:rPr>
      </w:pPr>
      <w:r>
        <w:rPr>
          <w:sz w:val="72"/>
        </w:rPr>
        <w:tab/>
      </w:r>
      <w:r>
        <w:rPr>
          <w:sz w:val="52"/>
        </w:rPr>
        <w:t>з</w:t>
      </w:r>
      <w:r w:rsidR="00617EBE">
        <w:rPr>
          <w:sz w:val="52"/>
        </w:rPr>
        <w:t>а 2016-2017</w:t>
      </w:r>
      <w:r w:rsidR="00BE320E">
        <w:rPr>
          <w:sz w:val="52"/>
        </w:rPr>
        <w:t xml:space="preserve"> </w:t>
      </w:r>
      <w:proofErr w:type="spellStart"/>
      <w:r w:rsidRPr="00A92FF0">
        <w:rPr>
          <w:sz w:val="52"/>
        </w:rPr>
        <w:t>уч</w:t>
      </w:r>
      <w:proofErr w:type="gramStart"/>
      <w:r w:rsidRPr="00A92FF0">
        <w:rPr>
          <w:sz w:val="52"/>
        </w:rPr>
        <w:t>.г</w:t>
      </w:r>
      <w:proofErr w:type="gramEnd"/>
      <w:r w:rsidRPr="00A92FF0">
        <w:rPr>
          <w:sz w:val="52"/>
        </w:rPr>
        <w:t>од</w:t>
      </w:r>
      <w:proofErr w:type="spellEnd"/>
      <w:r w:rsidRPr="00A92FF0">
        <w:rPr>
          <w:sz w:val="52"/>
        </w:rPr>
        <w:t>.</w:t>
      </w:r>
    </w:p>
    <w:sectPr w:rsidR="00A92FF0" w:rsidRPr="00A92FF0" w:rsidSect="00A92FF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500D6"/>
    <w:multiLevelType w:val="hybridMultilevel"/>
    <w:tmpl w:val="96CEE768"/>
    <w:lvl w:ilvl="0" w:tplc="1F58C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6F60D3"/>
    <w:multiLevelType w:val="hybridMultilevel"/>
    <w:tmpl w:val="CFFC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F796D"/>
    <w:multiLevelType w:val="hybridMultilevel"/>
    <w:tmpl w:val="6ADCD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562"/>
    <w:rsid w:val="00003ACB"/>
    <w:rsid w:val="00005EB0"/>
    <w:rsid w:val="00007F37"/>
    <w:rsid w:val="0001022F"/>
    <w:rsid w:val="00013A31"/>
    <w:rsid w:val="00021BCC"/>
    <w:rsid w:val="00022FEA"/>
    <w:rsid w:val="000425E4"/>
    <w:rsid w:val="00053F39"/>
    <w:rsid w:val="000636D2"/>
    <w:rsid w:val="00075936"/>
    <w:rsid w:val="000862C4"/>
    <w:rsid w:val="00094C02"/>
    <w:rsid w:val="000A1336"/>
    <w:rsid w:val="000B2F99"/>
    <w:rsid w:val="000B59AB"/>
    <w:rsid w:val="000D2808"/>
    <w:rsid w:val="000D3644"/>
    <w:rsid w:val="000F1A22"/>
    <w:rsid w:val="000F7DCC"/>
    <w:rsid w:val="00101D3A"/>
    <w:rsid w:val="00107392"/>
    <w:rsid w:val="00113E7D"/>
    <w:rsid w:val="00130F66"/>
    <w:rsid w:val="0013745A"/>
    <w:rsid w:val="00142925"/>
    <w:rsid w:val="00147291"/>
    <w:rsid w:val="00157477"/>
    <w:rsid w:val="00160937"/>
    <w:rsid w:val="00163D2A"/>
    <w:rsid w:val="001670F8"/>
    <w:rsid w:val="00170901"/>
    <w:rsid w:val="00172872"/>
    <w:rsid w:val="0017560D"/>
    <w:rsid w:val="00176D52"/>
    <w:rsid w:val="00182D39"/>
    <w:rsid w:val="00185D71"/>
    <w:rsid w:val="00192732"/>
    <w:rsid w:val="00195177"/>
    <w:rsid w:val="001B5DD2"/>
    <w:rsid w:val="001C6E66"/>
    <w:rsid w:val="001E3322"/>
    <w:rsid w:val="00216061"/>
    <w:rsid w:val="0022102D"/>
    <w:rsid w:val="00231E03"/>
    <w:rsid w:val="00242C7D"/>
    <w:rsid w:val="002556D0"/>
    <w:rsid w:val="0026459B"/>
    <w:rsid w:val="00274196"/>
    <w:rsid w:val="00274F7D"/>
    <w:rsid w:val="002909C4"/>
    <w:rsid w:val="00292583"/>
    <w:rsid w:val="00292E96"/>
    <w:rsid w:val="00296690"/>
    <w:rsid w:val="002977FD"/>
    <w:rsid w:val="002B21BB"/>
    <w:rsid w:val="002B4934"/>
    <w:rsid w:val="002C1D26"/>
    <w:rsid w:val="002E4AC8"/>
    <w:rsid w:val="002F38C2"/>
    <w:rsid w:val="002F5C88"/>
    <w:rsid w:val="00307F55"/>
    <w:rsid w:val="003130F9"/>
    <w:rsid w:val="00337777"/>
    <w:rsid w:val="00340220"/>
    <w:rsid w:val="003418DB"/>
    <w:rsid w:val="00345815"/>
    <w:rsid w:val="00346A16"/>
    <w:rsid w:val="00347930"/>
    <w:rsid w:val="00353C4D"/>
    <w:rsid w:val="003642D1"/>
    <w:rsid w:val="00380B55"/>
    <w:rsid w:val="00380CE7"/>
    <w:rsid w:val="00381A96"/>
    <w:rsid w:val="00384EA7"/>
    <w:rsid w:val="00394EF1"/>
    <w:rsid w:val="003A67A9"/>
    <w:rsid w:val="003B42B8"/>
    <w:rsid w:val="003C6EAE"/>
    <w:rsid w:val="003D16D2"/>
    <w:rsid w:val="003D4E1F"/>
    <w:rsid w:val="003F02D0"/>
    <w:rsid w:val="003F31DF"/>
    <w:rsid w:val="00412874"/>
    <w:rsid w:val="00413F33"/>
    <w:rsid w:val="00450F28"/>
    <w:rsid w:val="004664A3"/>
    <w:rsid w:val="00495695"/>
    <w:rsid w:val="004A00A2"/>
    <w:rsid w:val="004C0285"/>
    <w:rsid w:val="004C6696"/>
    <w:rsid w:val="004C7482"/>
    <w:rsid w:val="004E06C2"/>
    <w:rsid w:val="004E410D"/>
    <w:rsid w:val="004E6141"/>
    <w:rsid w:val="00507324"/>
    <w:rsid w:val="005172E7"/>
    <w:rsid w:val="005217FF"/>
    <w:rsid w:val="00525751"/>
    <w:rsid w:val="0052726F"/>
    <w:rsid w:val="00533CB6"/>
    <w:rsid w:val="005810CF"/>
    <w:rsid w:val="005822FA"/>
    <w:rsid w:val="00590E4E"/>
    <w:rsid w:val="005938DD"/>
    <w:rsid w:val="005A1386"/>
    <w:rsid w:val="005A5ED2"/>
    <w:rsid w:val="005D0DE7"/>
    <w:rsid w:val="005D547C"/>
    <w:rsid w:val="005F3650"/>
    <w:rsid w:val="005F7D43"/>
    <w:rsid w:val="00617EBE"/>
    <w:rsid w:val="0063357A"/>
    <w:rsid w:val="00641D84"/>
    <w:rsid w:val="00646832"/>
    <w:rsid w:val="0065679A"/>
    <w:rsid w:val="00656E18"/>
    <w:rsid w:val="006609C8"/>
    <w:rsid w:val="00662139"/>
    <w:rsid w:val="00666D4C"/>
    <w:rsid w:val="00683E5A"/>
    <w:rsid w:val="006844AC"/>
    <w:rsid w:val="00684FA9"/>
    <w:rsid w:val="0069000D"/>
    <w:rsid w:val="00692F9E"/>
    <w:rsid w:val="006A7B82"/>
    <w:rsid w:val="006B5EC0"/>
    <w:rsid w:val="006C1A95"/>
    <w:rsid w:val="006F6842"/>
    <w:rsid w:val="007333A7"/>
    <w:rsid w:val="0074301F"/>
    <w:rsid w:val="0074417C"/>
    <w:rsid w:val="00752E84"/>
    <w:rsid w:val="00760D50"/>
    <w:rsid w:val="00766E06"/>
    <w:rsid w:val="00771031"/>
    <w:rsid w:val="007732D9"/>
    <w:rsid w:val="007763DE"/>
    <w:rsid w:val="0079064E"/>
    <w:rsid w:val="007A01CC"/>
    <w:rsid w:val="007C7C04"/>
    <w:rsid w:val="007D05A6"/>
    <w:rsid w:val="007D3E64"/>
    <w:rsid w:val="007D7F3A"/>
    <w:rsid w:val="007E0C7C"/>
    <w:rsid w:val="007E5F80"/>
    <w:rsid w:val="007F5B5A"/>
    <w:rsid w:val="007F6BDF"/>
    <w:rsid w:val="00815337"/>
    <w:rsid w:val="00816A9A"/>
    <w:rsid w:val="0081769F"/>
    <w:rsid w:val="00817867"/>
    <w:rsid w:val="00831C3C"/>
    <w:rsid w:val="00837FF8"/>
    <w:rsid w:val="00842391"/>
    <w:rsid w:val="008427C2"/>
    <w:rsid w:val="00843662"/>
    <w:rsid w:val="00857881"/>
    <w:rsid w:val="00865B22"/>
    <w:rsid w:val="0088445D"/>
    <w:rsid w:val="00885D89"/>
    <w:rsid w:val="00891FBB"/>
    <w:rsid w:val="00892270"/>
    <w:rsid w:val="008A5170"/>
    <w:rsid w:val="008E03B4"/>
    <w:rsid w:val="008E239B"/>
    <w:rsid w:val="008E38A8"/>
    <w:rsid w:val="008E6864"/>
    <w:rsid w:val="008F20E0"/>
    <w:rsid w:val="009019B7"/>
    <w:rsid w:val="00910B45"/>
    <w:rsid w:val="00914D8D"/>
    <w:rsid w:val="00951D0A"/>
    <w:rsid w:val="0096098A"/>
    <w:rsid w:val="00963BB3"/>
    <w:rsid w:val="00967E44"/>
    <w:rsid w:val="00987ACA"/>
    <w:rsid w:val="009915F0"/>
    <w:rsid w:val="00996402"/>
    <w:rsid w:val="009972E5"/>
    <w:rsid w:val="009B0D3A"/>
    <w:rsid w:val="009D3562"/>
    <w:rsid w:val="009E5180"/>
    <w:rsid w:val="00A06A02"/>
    <w:rsid w:val="00A11111"/>
    <w:rsid w:val="00A166FF"/>
    <w:rsid w:val="00A25287"/>
    <w:rsid w:val="00A27662"/>
    <w:rsid w:val="00A36C9C"/>
    <w:rsid w:val="00A45A7A"/>
    <w:rsid w:val="00A514C2"/>
    <w:rsid w:val="00A64336"/>
    <w:rsid w:val="00A710DD"/>
    <w:rsid w:val="00A82EAD"/>
    <w:rsid w:val="00A831C8"/>
    <w:rsid w:val="00A92FF0"/>
    <w:rsid w:val="00A950CF"/>
    <w:rsid w:val="00AA7967"/>
    <w:rsid w:val="00AB15F6"/>
    <w:rsid w:val="00AB355A"/>
    <w:rsid w:val="00AC0AE3"/>
    <w:rsid w:val="00AC32BB"/>
    <w:rsid w:val="00AD53AC"/>
    <w:rsid w:val="00AF298F"/>
    <w:rsid w:val="00AF4A37"/>
    <w:rsid w:val="00B02206"/>
    <w:rsid w:val="00B2538A"/>
    <w:rsid w:val="00B31618"/>
    <w:rsid w:val="00B50D2A"/>
    <w:rsid w:val="00B603B9"/>
    <w:rsid w:val="00B66B99"/>
    <w:rsid w:val="00B81CC8"/>
    <w:rsid w:val="00B87658"/>
    <w:rsid w:val="00B93407"/>
    <w:rsid w:val="00BA054A"/>
    <w:rsid w:val="00BA39F3"/>
    <w:rsid w:val="00BA5852"/>
    <w:rsid w:val="00BA6736"/>
    <w:rsid w:val="00BB1207"/>
    <w:rsid w:val="00BB5D65"/>
    <w:rsid w:val="00BC2978"/>
    <w:rsid w:val="00BD166A"/>
    <w:rsid w:val="00BE320E"/>
    <w:rsid w:val="00C17AE7"/>
    <w:rsid w:val="00C22A97"/>
    <w:rsid w:val="00C241C8"/>
    <w:rsid w:val="00C24313"/>
    <w:rsid w:val="00C2549D"/>
    <w:rsid w:val="00C34703"/>
    <w:rsid w:val="00C355E5"/>
    <w:rsid w:val="00C370C1"/>
    <w:rsid w:val="00C4374A"/>
    <w:rsid w:val="00C54CE2"/>
    <w:rsid w:val="00C56ABC"/>
    <w:rsid w:val="00C63FD6"/>
    <w:rsid w:val="00C6409A"/>
    <w:rsid w:val="00C7466A"/>
    <w:rsid w:val="00C74A36"/>
    <w:rsid w:val="00C800F0"/>
    <w:rsid w:val="00C86908"/>
    <w:rsid w:val="00C90784"/>
    <w:rsid w:val="00CB1459"/>
    <w:rsid w:val="00CC5588"/>
    <w:rsid w:val="00CE7506"/>
    <w:rsid w:val="00CF18E5"/>
    <w:rsid w:val="00CF2480"/>
    <w:rsid w:val="00D13470"/>
    <w:rsid w:val="00D1547A"/>
    <w:rsid w:val="00D21BB5"/>
    <w:rsid w:val="00D22B10"/>
    <w:rsid w:val="00D2335F"/>
    <w:rsid w:val="00D2567B"/>
    <w:rsid w:val="00D263A4"/>
    <w:rsid w:val="00D37949"/>
    <w:rsid w:val="00D43936"/>
    <w:rsid w:val="00D52EF6"/>
    <w:rsid w:val="00D80236"/>
    <w:rsid w:val="00D86B05"/>
    <w:rsid w:val="00D92C91"/>
    <w:rsid w:val="00DA4367"/>
    <w:rsid w:val="00DD2616"/>
    <w:rsid w:val="00DD589D"/>
    <w:rsid w:val="00DE2CD8"/>
    <w:rsid w:val="00E13535"/>
    <w:rsid w:val="00E323D5"/>
    <w:rsid w:val="00E3441F"/>
    <w:rsid w:val="00E41767"/>
    <w:rsid w:val="00E5286D"/>
    <w:rsid w:val="00E770AD"/>
    <w:rsid w:val="00E86AE4"/>
    <w:rsid w:val="00EB18F8"/>
    <w:rsid w:val="00ED40AA"/>
    <w:rsid w:val="00EE4647"/>
    <w:rsid w:val="00F06576"/>
    <w:rsid w:val="00F21CE0"/>
    <w:rsid w:val="00F259E6"/>
    <w:rsid w:val="00F37DA7"/>
    <w:rsid w:val="00F44DDB"/>
    <w:rsid w:val="00F57F95"/>
    <w:rsid w:val="00F666AE"/>
    <w:rsid w:val="00F72387"/>
    <w:rsid w:val="00F8007F"/>
    <w:rsid w:val="00F97175"/>
    <w:rsid w:val="00FA0D07"/>
    <w:rsid w:val="00FB5131"/>
    <w:rsid w:val="00FB56AE"/>
    <w:rsid w:val="00FC0E98"/>
    <w:rsid w:val="00FD1D6F"/>
    <w:rsid w:val="00FD27FE"/>
    <w:rsid w:val="00FF22DA"/>
    <w:rsid w:val="00FF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562"/>
    <w:pPr>
      <w:ind w:left="720"/>
      <w:contextualSpacing/>
    </w:pPr>
  </w:style>
  <w:style w:type="table" w:styleId="a4">
    <w:name w:val="Table Grid"/>
    <w:basedOn w:val="a1"/>
    <w:uiPriority w:val="59"/>
    <w:rsid w:val="00340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7B1C-D46C-4809-BC78-CA15403E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1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РУО</dc:creator>
  <cp:keywords/>
  <dc:description/>
  <cp:lastModifiedBy>User</cp:lastModifiedBy>
  <cp:revision>143</cp:revision>
  <cp:lastPrinted>2017-06-17T12:38:00Z</cp:lastPrinted>
  <dcterms:created xsi:type="dcterms:W3CDTF">2012-06-06T11:23:00Z</dcterms:created>
  <dcterms:modified xsi:type="dcterms:W3CDTF">2017-11-15T06:14:00Z</dcterms:modified>
</cp:coreProperties>
</file>